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92745715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27E71" w:rsidRPr="00D64BED" w:rsidRDefault="00727E71" w:rsidP="00727E71"/>
        <w:p w:rsidR="00727E71" w:rsidRPr="00D64BED" w:rsidRDefault="00727E71" w:rsidP="00727E71"/>
        <w:p w:rsidR="00727E71" w:rsidRPr="00D64BED" w:rsidRDefault="00727E71" w:rsidP="00727E71"/>
        <w:p w:rsidR="00727E71" w:rsidRPr="00D64BED" w:rsidRDefault="00727E71" w:rsidP="00727E71"/>
        <w:p w:rsidR="00727E71" w:rsidRPr="00D64BED" w:rsidRDefault="00727E71" w:rsidP="00727E71"/>
        <w:p w:rsidR="00727E71" w:rsidRPr="00D64BED" w:rsidRDefault="00727E71" w:rsidP="00727E71"/>
        <w:p w:rsidR="00727E71" w:rsidRPr="008F1234" w:rsidRDefault="00727E71" w:rsidP="00727E71">
          <w:pPr>
            <w:pStyle w:val="af4"/>
            <w:spacing w:after="0" w:line="360" w:lineRule="auto"/>
            <w:rPr>
              <w:sz w:val="28"/>
              <w:szCs w:val="28"/>
            </w:rPr>
          </w:pPr>
          <w:r w:rsidRPr="006A6364">
            <w:rPr>
              <w:sz w:val="28"/>
              <w:szCs w:val="28"/>
            </w:rPr>
            <w:t>АИС</w:t>
          </w:r>
          <w:r>
            <w:rPr>
              <w:sz w:val="28"/>
              <w:szCs w:val="28"/>
            </w:rPr>
            <w:t>У</w:t>
          </w:r>
          <w:r w:rsidRPr="008F1234">
            <w:rPr>
              <w:sz w:val="28"/>
              <w:szCs w:val="28"/>
            </w:rPr>
            <w:t xml:space="preserve"> «Параг</w:t>
          </w:r>
          <w:r>
            <w:rPr>
              <w:sz w:val="28"/>
              <w:szCs w:val="28"/>
            </w:rPr>
            <w:t>раф</w:t>
          </w:r>
          <w:r w:rsidRPr="008F1234">
            <w:rPr>
              <w:sz w:val="28"/>
              <w:szCs w:val="28"/>
            </w:rPr>
            <w:t>»</w:t>
          </w:r>
        </w:p>
        <w:p w:rsidR="00727E71" w:rsidRDefault="00727E71" w:rsidP="00727E71">
          <w:pPr>
            <w:spacing w:line="360" w:lineRule="auto"/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для </w:t>
          </w:r>
          <w:r w:rsidR="00AD209E">
            <w:rPr>
              <w:sz w:val="28"/>
              <w:szCs w:val="28"/>
            </w:rPr>
            <w:t>обще</w:t>
          </w:r>
          <w:r>
            <w:rPr>
              <w:sz w:val="28"/>
              <w:szCs w:val="28"/>
            </w:rPr>
            <w:t>образовательных учреждений</w:t>
          </w:r>
        </w:p>
        <w:p w:rsidR="00727E71" w:rsidRDefault="00727E71" w:rsidP="00727E71">
          <w:pPr>
            <w:spacing w:line="360" w:lineRule="auto"/>
            <w:jc w:val="center"/>
            <w:rPr>
              <w:sz w:val="28"/>
              <w:szCs w:val="28"/>
            </w:rPr>
          </w:pPr>
        </w:p>
        <w:p w:rsidR="00727E71" w:rsidRPr="00727E71" w:rsidRDefault="00B84E9C" w:rsidP="00727E71">
          <w:pPr>
            <w:spacing w:line="360" w:lineRule="auto"/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>Подготовка базы к работе с Классным журналом</w:t>
          </w:r>
        </w:p>
        <w:p w:rsidR="00727E71" w:rsidRPr="008D5680" w:rsidRDefault="00727E71" w:rsidP="00727E71">
          <w:pPr>
            <w:spacing w:line="360" w:lineRule="auto"/>
            <w:jc w:val="center"/>
            <w:rPr>
              <w:sz w:val="28"/>
              <w:szCs w:val="28"/>
            </w:rPr>
          </w:pPr>
        </w:p>
        <w:p w:rsidR="00727E71" w:rsidRPr="00727E71" w:rsidRDefault="00727E71" w:rsidP="00727E71">
          <w:pPr>
            <w:spacing w:line="360" w:lineRule="auto"/>
            <w:jc w:val="center"/>
            <w:rPr>
              <w:sz w:val="28"/>
              <w:szCs w:val="28"/>
            </w:rPr>
          </w:pPr>
          <w:r w:rsidRPr="00727E71">
            <w:rPr>
              <w:sz w:val="28"/>
              <w:szCs w:val="28"/>
            </w:rPr>
            <w:t>Руководство Пользователя</w:t>
          </w:r>
        </w:p>
        <w:p w:rsidR="00727E71" w:rsidRPr="00D64BED" w:rsidRDefault="00727E71" w:rsidP="00727E71"/>
        <w:p w:rsidR="00727E71" w:rsidRPr="00D64BED" w:rsidRDefault="00727E71" w:rsidP="00727E71"/>
        <w:p w:rsidR="00727E71" w:rsidRPr="00D64BED" w:rsidRDefault="00727E71" w:rsidP="00727E71"/>
        <w:p w:rsidR="00727E71" w:rsidRPr="00D64BED" w:rsidRDefault="00727E71" w:rsidP="00727E71"/>
        <w:p w:rsidR="00727E71" w:rsidRPr="00D64BED" w:rsidRDefault="00727E71" w:rsidP="00727E71"/>
        <w:p w:rsidR="00727E71" w:rsidRPr="00D64BED" w:rsidRDefault="00727E71" w:rsidP="00727E71"/>
        <w:p w:rsidR="00727E71" w:rsidRPr="00D64BED" w:rsidRDefault="00727E71" w:rsidP="00727E71"/>
        <w:p w:rsidR="00727E71" w:rsidRPr="00D64BED" w:rsidRDefault="00727E71" w:rsidP="00727E71"/>
        <w:p w:rsidR="00727E71" w:rsidRPr="00D64BED" w:rsidRDefault="00727E71" w:rsidP="00727E71"/>
        <w:p w:rsidR="00727E71" w:rsidRPr="00D64BED" w:rsidRDefault="00727E71" w:rsidP="00727E71"/>
        <w:p w:rsidR="00727E71" w:rsidRPr="00D64BED" w:rsidRDefault="00727E71" w:rsidP="00727E71"/>
        <w:p w:rsidR="00727E71" w:rsidRDefault="00727E71" w:rsidP="00727E71">
          <w:pPr>
            <w:spacing w:line="360" w:lineRule="auto"/>
            <w:jc w:val="center"/>
          </w:pPr>
          <w:r>
            <w:rPr>
              <w:b/>
            </w:rPr>
            <w:t>Санкт-Петербург</w:t>
          </w:r>
        </w:p>
        <w:p w:rsidR="00727E71" w:rsidRPr="00F7680A" w:rsidRDefault="00727E71" w:rsidP="00727E71">
          <w:pPr>
            <w:spacing w:line="360" w:lineRule="auto"/>
            <w:jc w:val="center"/>
            <w:rPr>
              <w:b/>
            </w:rPr>
          </w:pPr>
          <w:r w:rsidRPr="006A6364">
            <w:rPr>
              <w:b/>
            </w:rPr>
            <w:t>201</w:t>
          </w:r>
          <w:r>
            <w:rPr>
              <w:b/>
            </w:rPr>
            <w:t>5</w:t>
          </w:r>
        </w:p>
        <w:p w:rsidR="00AD00A7" w:rsidRDefault="00727E71" w:rsidP="00727E71">
          <w:pPr>
            <w:pStyle w:val="af2"/>
          </w:pPr>
          <w:r w:rsidRPr="00D64BED">
            <w:br w:type="page"/>
          </w:r>
        </w:p>
        <w:p w:rsidR="0079110D" w:rsidRDefault="0079110D">
          <w:pPr>
            <w:pStyle w:val="af2"/>
          </w:pPr>
          <w:r>
            <w:lastRenderedPageBreak/>
            <w:t>Оглавление</w:t>
          </w:r>
        </w:p>
        <w:p w:rsidR="004F3314" w:rsidRPr="004F3314" w:rsidRDefault="004F3314" w:rsidP="004F3314">
          <w:pPr>
            <w:rPr>
              <w:lang w:eastAsia="ru-RU"/>
            </w:rPr>
          </w:pPr>
        </w:p>
        <w:bookmarkStart w:id="0" w:name="_GoBack"/>
        <w:bookmarkEnd w:id="0"/>
        <w:p w:rsidR="000B6299" w:rsidRDefault="005F53DD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5F53DD">
            <w:fldChar w:fldCharType="begin"/>
          </w:r>
          <w:r w:rsidR="0079110D">
            <w:instrText xml:space="preserve"> TOC \o "1-3" \h \z \u </w:instrText>
          </w:r>
          <w:r w:rsidRPr="005F53DD">
            <w:fldChar w:fldCharType="separate"/>
          </w:r>
          <w:hyperlink w:anchor="_Toc429575575" w:history="1">
            <w:r w:rsidR="000B6299" w:rsidRPr="007D322F">
              <w:rPr>
                <w:rStyle w:val="af3"/>
                <w:b/>
                <w:noProof/>
              </w:rPr>
              <w:t>Подготовка БД к работе с Классным журналом (краткое описание)</w:t>
            </w:r>
            <w:r w:rsidR="000B629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6299">
              <w:rPr>
                <w:noProof/>
                <w:webHidden/>
              </w:rPr>
              <w:instrText xml:space="preserve"> PAGEREF _Toc429575575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629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6299" w:rsidRDefault="005F53DD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29575576" w:history="1">
            <w:r w:rsidR="000B6299" w:rsidRPr="007D322F">
              <w:rPr>
                <w:rStyle w:val="af3"/>
                <w:b/>
                <w:noProof/>
              </w:rPr>
              <w:t>Образовательные программы и учебные планы</w:t>
            </w:r>
            <w:r w:rsidR="000B629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6299">
              <w:rPr>
                <w:noProof/>
                <w:webHidden/>
              </w:rPr>
              <w:instrText xml:space="preserve"> PAGEREF _Toc429575576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629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6299" w:rsidRDefault="005F53DD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29575577" w:history="1">
            <w:r w:rsidR="000B6299" w:rsidRPr="007D322F">
              <w:rPr>
                <w:rStyle w:val="af3"/>
                <w:b/>
                <w:noProof/>
              </w:rPr>
              <w:t>Понятие группы учебного плана</w:t>
            </w:r>
            <w:r w:rsidR="000B629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6299">
              <w:rPr>
                <w:noProof/>
                <w:webHidden/>
              </w:rPr>
              <w:instrText xml:space="preserve"> PAGEREF _Toc429575577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629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6299" w:rsidRDefault="005F53DD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29575578" w:history="1">
            <w:r w:rsidR="000B6299" w:rsidRPr="007D322F">
              <w:rPr>
                <w:rStyle w:val="af3"/>
                <w:rFonts w:ascii="Times New Roman" w:hAnsi="Times New Roman"/>
                <w:b/>
                <w:noProof/>
              </w:rPr>
              <w:t>Группа учебного плана совпадает с учебным коллективом</w:t>
            </w:r>
            <w:r w:rsidR="000B629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6299">
              <w:rPr>
                <w:noProof/>
                <w:webHidden/>
              </w:rPr>
              <w:instrText xml:space="preserve"> PAGEREF _Toc429575578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629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6299" w:rsidRDefault="005F53DD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29575579" w:history="1">
            <w:r w:rsidR="000B6299" w:rsidRPr="007D322F">
              <w:rPr>
                <w:rStyle w:val="af3"/>
                <w:rFonts w:ascii="Times New Roman" w:hAnsi="Times New Roman"/>
                <w:b/>
                <w:noProof/>
              </w:rPr>
              <w:t>В рамках одного учебного коллектива имеется несколько ГУП</w:t>
            </w:r>
            <w:r w:rsidR="000B629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6299">
              <w:rPr>
                <w:noProof/>
                <w:webHidden/>
              </w:rPr>
              <w:instrText xml:space="preserve"> PAGEREF _Toc429575579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629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6299" w:rsidRDefault="005F53DD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29575580" w:history="1">
            <w:r w:rsidR="000B6299" w:rsidRPr="007D322F">
              <w:rPr>
                <w:rStyle w:val="af3"/>
                <w:b/>
                <w:noProof/>
              </w:rPr>
              <w:t>Основные операции с группами учебного плана</w:t>
            </w:r>
            <w:r w:rsidR="000B629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6299">
              <w:rPr>
                <w:noProof/>
                <w:webHidden/>
              </w:rPr>
              <w:instrText xml:space="preserve"> PAGEREF _Toc429575580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629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6299" w:rsidRDefault="005F53DD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29575581" w:history="1">
            <w:r w:rsidR="000B6299" w:rsidRPr="007D322F">
              <w:rPr>
                <w:rStyle w:val="af3"/>
                <w:rFonts w:ascii="Times New Roman" w:hAnsi="Times New Roman"/>
                <w:b/>
                <w:noProof/>
              </w:rPr>
              <w:t>Создание группы учебного плана</w:t>
            </w:r>
            <w:r w:rsidR="000B629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6299">
              <w:rPr>
                <w:noProof/>
                <w:webHidden/>
              </w:rPr>
              <w:instrText xml:space="preserve"> PAGEREF _Toc429575581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629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6299" w:rsidRDefault="005F53DD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29575582" w:history="1">
            <w:r w:rsidR="000B6299" w:rsidRPr="007D322F">
              <w:rPr>
                <w:rStyle w:val="af3"/>
                <w:rFonts w:ascii="Times New Roman" w:hAnsi="Times New Roman"/>
                <w:b/>
                <w:noProof/>
              </w:rPr>
              <w:t>Формирование подгрупп учащихся</w:t>
            </w:r>
            <w:r w:rsidR="000B629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6299">
              <w:rPr>
                <w:noProof/>
                <w:webHidden/>
              </w:rPr>
              <w:instrText xml:space="preserve"> PAGEREF _Toc429575582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6299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6299" w:rsidRDefault="005F53DD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29575583" w:history="1">
            <w:r w:rsidR="000B6299" w:rsidRPr="007D322F">
              <w:rPr>
                <w:rStyle w:val="af3"/>
                <w:rFonts w:ascii="Times New Roman" w:hAnsi="Times New Roman"/>
                <w:b/>
                <w:noProof/>
              </w:rPr>
              <w:t>Удаление ГУП и подгрупп</w:t>
            </w:r>
            <w:r w:rsidR="000B629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6299">
              <w:rPr>
                <w:noProof/>
                <w:webHidden/>
              </w:rPr>
              <w:instrText xml:space="preserve"> PAGEREF _Toc429575583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6299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6299" w:rsidRDefault="005F53DD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29575584" w:history="1">
            <w:r w:rsidR="000B6299" w:rsidRPr="007D322F">
              <w:rPr>
                <w:rStyle w:val="af3"/>
                <w:rFonts w:ascii="Times New Roman" w:hAnsi="Times New Roman"/>
                <w:b/>
                <w:noProof/>
              </w:rPr>
              <w:t>Зачисление в ГУП при выполнении операций движения обучающегося.</w:t>
            </w:r>
            <w:r w:rsidR="000B629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6299">
              <w:rPr>
                <w:noProof/>
                <w:webHidden/>
              </w:rPr>
              <w:instrText xml:space="preserve"> PAGEREF _Toc429575584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629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6299" w:rsidRDefault="005F53DD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29575585" w:history="1">
            <w:r w:rsidR="000B6299" w:rsidRPr="007D322F">
              <w:rPr>
                <w:rStyle w:val="af3"/>
                <w:rFonts w:ascii="Times New Roman" w:hAnsi="Times New Roman"/>
                <w:b/>
                <w:noProof/>
              </w:rPr>
              <w:t>Особенности выбытия обучающегося из ОО</w:t>
            </w:r>
            <w:r w:rsidR="000B629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6299">
              <w:rPr>
                <w:noProof/>
                <w:webHidden/>
              </w:rPr>
              <w:instrText xml:space="preserve"> PAGEREF _Toc429575585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629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6299" w:rsidRDefault="005F53DD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29575586" w:history="1">
            <w:r w:rsidR="000B6299" w:rsidRPr="007D322F">
              <w:rPr>
                <w:rStyle w:val="af3"/>
                <w:rFonts w:ascii="Times New Roman" w:hAnsi="Times New Roman"/>
                <w:b/>
                <w:noProof/>
              </w:rPr>
              <w:t>Особенности приёма обучающегося в ОО</w:t>
            </w:r>
            <w:r w:rsidR="000B629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6299">
              <w:rPr>
                <w:noProof/>
                <w:webHidden/>
              </w:rPr>
              <w:instrText xml:space="preserve"> PAGEREF _Toc429575586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629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6299" w:rsidRDefault="005F53DD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29575587" w:history="1">
            <w:r w:rsidR="000B6299" w:rsidRPr="007D322F">
              <w:rPr>
                <w:rStyle w:val="af3"/>
                <w:rFonts w:ascii="Times New Roman" w:hAnsi="Times New Roman"/>
                <w:b/>
                <w:noProof/>
              </w:rPr>
              <w:t>Особенности перевода обучающегося в другой учебный коллектив</w:t>
            </w:r>
            <w:r w:rsidR="000B629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6299">
              <w:rPr>
                <w:noProof/>
                <w:webHidden/>
              </w:rPr>
              <w:instrText xml:space="preserve"> PAGEREF _Toc429575587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6299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6299" w:rsidRDefault="005F53DD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29575588" w:history="1">
            <w:r w:rsidR="000B6299" w:rsidRPr="007D322F">
              <w:rPr>
                <w:rStyle w:val="af3"/>
                <w:rFonts w:ascii="Times New Roman" w:hAnsi="Times New Roman"/>
                <w:b/>
                <w:noProof/>
              </w:rPr>
              <w:t>Перевод обучающихся на другой учебный план</w:t>
            </w:r>
            <w:r w:rsidR="000B629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6299">
              <w:rPr>
                <w:noProof/>
                <w:webHidden/>
              </w:rPr>
              <w:instrText xml:space="preserve"> PAGEREF _Toc429575588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6299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6299" w:rsidRDefault="005F53DD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29575589" w:history="1">
            <w:r w:rsidR="000B6299" w:rsidRPr="007D322F">
              <w:rPr>
                <w:rStyle w:val="af3"/>
                <w:rFonts w:ascii="Times New Roman" w:hAnsi="Times New Roman"/>
                <w:b/>
                <w:noProof/>
              </w:rPr>
              <w:t>Технология перевода обучающегося на другой учебный план.</w:t>
            </w:r>
            <w:r w:rsidR="000B629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6299">
              <w:rPr>
                <w:noProof/>
                <w:webHidden/>
              </w:rPr>
              <w:instrText xml:space="preserve"> PAGEREF _Toc429575589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6299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110D" w:rsidRDefault="005F53DD">
          <w:r>
            <w:rPr>
              <w:b/>
              <w:bCs/>
            </w:rPr>
            <w:fldChar w:fldCharType="end"/>
          </w:r>
        </w:p>
      </w:sdtContent>
    </w:sdt>
    <w:p w:rsidR="00EA1EE0" w:rsidRDefault="00EA1EE0">
      <w:pPr>
        <w:spacing w:after="0" w:line="240" w:lineRule="auto"/>
        <w:rPr>
          <w:rFonts w:ascii="Times New Roman" w:hAnsi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/>
          <w:b/>
          <w:color w:val="1F497D" w:themeColor="text2"/>
          <w:sz w:val="24"/>
          <w:szCs w:val="24"/>
        </w:rPr>
        <w:br w:type="page"/>
      </w:r>
    </w:p>
    <w:p w:rsidR="0048560D" w:rsidRPr="004F3314" w:rsidRDefault="0048560D" w:rsidP="0048560D">
      <w:pPr>
        <w:pStyle w:val="1"/>
        <w:jc w:val="center"/>
        <w:rPr>
          <w:b/>
        </w:rPr>
      </w:pPr>
      <w:bookmarkStart w:id="1" w:name="_Toc429575575"/>
      <w:r w:rsidRPr="004F3314">
        <w:rPr>
          <w:b/>
        </w:rPr>
        <w:lastRenderedPageBreak/>
        <w:t>Подготовка БД к работе с Классным журналом</w:t>
      </w:r>
      <w:r w:rsidR="001E291A">
        <w:rPr>
          <w:b/>
        </w:rPr>
        <w:t xml:space="preserve"> (краткое описание)</w:t>
      </w:r>
      <w:bookmarkEnd w:id="1"/>
      <w:r w:rsidRPr="004F3314">
        <w:rPr>
          <w:b/>
        </w:rPr>
        <w:t xml:space="preserve"> </w:t>
      </w:r>
    </w:p>
    <w:p w:rsidR="0048560D" w:rsidRPr="009A6B35" w:rsidRDefault="00275706" w:rsidP="00275706">
      <w:pPr>
        <w:pStyle w:val="a3"/>
        <w:spacing w:before="240" w:after="120" w:line="240" w:lineRule="auto"/>
        <w:ind w:firstLine="851"/>
      </w:pPr>
      <w:r>
        <w:t xml:space="preserve">Для работы с классным журналом </w:t>
      </w:r>
      <w:r w:rsidR="00072333">
        <w:t xml:space="preserve">в АИСУ Параграф </w:t>
      </w:r>
      <w:r>
        <w:t>и передачи данных в электронный дневник после перевода года необходимо выполнить следующие подготовительные работы</w:t>
      </w:r>
      <w:r w:rsidR="0048560D">
        <w:t>:</w:t>
      </w:r>
    </w:p>
    <w:p w:rsidR="0048560D" w:rsidRDefault="00072333" w:rsidP="0048560D">
      <w:pPr>
        <w:pStyle w:val="a3"/>
        <w:numPr>
          <w:ilvl w:val="0"/>
          <w:numId w:val="29"/>
        </w:numPr>
        <w:spacing w:line="240" w:lineRule="auto"/>
      </w:pPr>
      <w:r>
        <w:t xml:space="preserve">Убедиться, что в приложении «Образовательные программы и учебные планы» введены </w:t>
      </w:r>
      <w:r w:rsidR="0048560D">
        <w:t>образовательны</w:t>
      </w:r>
      <w:r>
        <w:t>е</w:t>
      </w:r>
      <w:r w:rsidR="0048560D">
        <w:t xml:space="preserve"> программ</w:t>
      </w:r>
      <w:r>
        <w:t>ы</w:t>
      </w:r>
      <w:r w:rsidR="00567C73">
        <w:t xml:space="preserve"> (ОП)</w:t>
      </w:r>
      <w:r w:rsidR="0048560D">
        <w:t xml:space="preserve"> общего образования и </w:t>
      </w:r>
      <w:r>
        <w:t xml:space="preserve">все </w:t>
      </w:r>
      <w:r w:rsidR="0048560D">
        <w:t>учебны</w:t>
      </w:r>
      <w:r>
        <w:t>е</w:t>
      </w:r>
      <w:r w:rsidR="0048560D">
        <w:t xml:space="preserve"> план</w:t>
      </w:r>
      <w:r>
        <w:t>ы</w:t>
      </w:r>
      <w:r w:rsidR="00567C73">
        <w:t xml:space="preserve"> </w:t>
      </w:r>
      <w:r>
        <w:t>для них</w:t>
      </w:r>
      <w:r w:rsidR="0048560D">
        <w:t>, в том числе индивидуальны</w:t>
      </w:r>
      <w:r>
        <w:t>е</w:t>
      </w:r>
      <w:r w:rsidR="0048560D">
        <w:t xml:space="preserve">. </w:t>
      </w:r>
      <w:r w:rsidR="001B7C0B">
        <w:t xml:space="preserve">При необходимости можно отредактировать существующие учебные планы или создать новые. </w:t>
      </w:r>
      <w:r>
        <w:t>Процесс создания и редактирования ОП и УП подробно описан в документации: «Приложение ОУ </w:t>
      </w:r>
      <w:r w:rsidRPr="00D60666">
        <w:t>10_Образовательные программы и Учебные планы</w:t>
      </w:r>
      <w:r>
        <w:t>».</w:t>
      </w:r>
    </w:p>
    <w:p w:rsidR="0048560D" w:rsidRDefault="00A458E5" w:rsidP="0048560D">
      <w:pPr>
        <w:pStyle w:val="a3"/>
        <w:numPr>
          <w:ilvl w:val="0"/>
          <w:numId w:val="29"/>
        </w:numPr>
        <w:spacing w:line="240" w:lineRule="auto"/>
      </w:pPr>
      <w:r>
        <w:t>Для каждого учебного плана с</w:t>
      </w:r>
      <w:r w:rsidR="0048560D">
        <w:t>озда</w:t>
      </w:r>
      <w:r>
        <w:t>ть</w:t>
      </w:r>
      <w:r w:rsidR="0048560D">
        <w:t xml:space="preserve"> групп</w:t>
      </w:r>
      <w:r>
        <w:t>ы</w:t>
      </w:r>
      <w:r w:rsidR="0048560D">
        <w:t xml:space="preserve"> учебного плана</w:t>
      </w:r>
      <w:r w:rsidR="0050748A">
        <w:t xml:space="preserve"> (ГУП)</w:t>
      </w:r>
      <w:r w:rsidR="0048560D">
        <w:t xml:space="preserve"> и зачисл</w:t>
      </w:r>
      <w:r>
        <w:t>ить</w:t>
      </w:r>
      <w:r w:rsidR="0048560D">
        <w:t xml:space="preserve"> в них учащихся. </w:t>
      </w:r>
      <w:r>
        <w:t xml:space="preserve">ГУП создаются в приложении «Образовательные программы и учебные планы» для </w:t>
      </w:r>
      <w:r w:rsidR="0061057D">
        <w:t>каждого</w:t>
      </w:r>
      <w:r>
        <w:t xml:space="preserve"> этапа учебного плана.</w:t>
      </w:r>
      <w:r w:rsidR="00BE7FEA">
        <w:t xml:space="preserve"> </w:t>
      </w:r>
      <w:r w:rsidR="00525E25">
        <w:t>Связь ГУП с учебным планом используется д</w:t>
      </w:r>
      <w:r w:rsidR="00BE7FEA">
        <w:t>алее для формирования нагрузки ГУП и спис</w:t>
      </w:r>
      <w:r w:rsidR="00525E25">
        <w:t>ка</w:t>
      </w:r>
      <w:r w:rsidR="00BE7FEA">
        <w:t xml:space="preserve"> предметов </w:t>
      </w:r>
      <w:r w:rsidR="00525E25">
        <w:t>при</w:t>
      </w:r>
      <w:r w:rsidR="00BE7FEA">
        <w:t xml:space="preserve"> создани</w:t>
      </w:r>
      <w:r w:rsidR="00525E25">
        <w:t>и</w:t>
      </w:r>
      <w:r w:rsidR="00BE7FEA">
        <w:t xml:space="preserve"> журналов.</w:t>
      </w:r>
      <w:r w:rsidR="00FA2AE8">
        <w:t xml:space="preserve"> Подробный алгоритм создания ГУП приведён ниже.</w:t>
      </w:r>
    </w:p>
    <w:p w:rsidR="0048560D" w:rsidRDefault="00AB6F41" w:rsidP="0048560D">
      <w:pPr>
        <w:pStyle w:val="a3"/>
        <w:numPr>
          <w:ilvl w:val="0"/>
          <w:numId w:val="29"/>
        </w:numPr>
        <w:spacing w:line="240" w:lineRule="auto"/>
      </w:pPr>
      <w:r>
        <w:t>С</w:t>
      </w:r>
      <w:r w:rsidR="00A458E5">
        <w:t>формировать</w:t>
      </w:r>
      <w:r w:rsidR="0048560D">
        <w:t xml:space="preserve"> подгрупп</w:t>
      </w:r>
      <w:r w:rsidR="00A458E5">
        <w:t>ы</w:t>
      </w:r>
      <w:r w:rsidR="0048560D">
        <w:t xml:space="preserve"> для изучения отдельных предме</w:t>
      </w:r>
      <w:r w:rsidR="00FA2AE8">
        <w:t xml:space="preserve">тов, например иностранных языков. </w:t>
      </w:r>
      <w:r>
        <w:t xml:space="preserve">Подгруппы создаются и формируются отдельно для каждой ГУП в приложении «Образовательные программы и учебные планы». </w:t>
      </w:r>
      <w:r w:rsidR="00FA2AE8">
        <w:t>Эта информация используется далее при формировании журналов для подгрупп.</w:t>
      </w:r>
    </w:p>
    <w:p w:rsidR="0048560D" w:rsidRDefault="0048560D" w:rsidP="0048560D">
      <w:pPr>
        <w:pStyle w:val="a3"/>
        <w:numPr>
          <w:ilvl w:val="0"/>
          <w:numId w:val="29"/>
        </w:numPr>
        <w:spacing w:line="240" w:lineRule="auto"/>
      </w:pPr>
      <w:r>
        <w:t>Назнач</w:t>
      </w:r>
      <w:r w:rsidR="00A458E5">
        <w:t>ить</w:t>
      </w:r>
      <w:r>
        <w:t xml:space="preserve"> преподавателей </w:t>
      </w:r>
      <w:r w:rsidR="00A458E5">
        <w:t xml:space="preserve">для ГУП и подгрупп </w:t>
      </w:r>
      <w:r>
        <w:t xml:space="preserve">в окне «Нагрузка ГУП». </w:t>
      </w:r>
      <w:r w:rsidRPr="00FA2AE8">
        <w:t>Окно нагрузки доступно в приложении «Образовательные программы и учебные планы» и открывается с помощью командной кнопки «Нагрузка» при выделенной в дереве объектов группе учебного плана.</w:t>
      </w:r>
    </w:p>
    <w:p w:rsidR="0048560D" w:rsidRDefault="0048560D" w:rsidP="00AB6F41">
      <w:pPr>
        <w:pStyle w:val="a3"/>
        <w:spacing w:line="240" w:lineRule="auto"/>
        <w:ind w:left="284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111888" cy="1583598"/>
            <wp:effectExtent l="19050" t="0" r="2912" b="0"/>
            <wp:docPr id="50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871" cy="158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706" w:rsidRPr="00CC1B2B" w:rsidRDefault="00834AE3" w:rsidP="00CC1B2B">
      <w:pPr>
        <w:pStyle w:val="1"/>
        <w:jc w:val="center"/>
        <w:rPr>
          <w:b/>
        </w:rPr>
      </w:pPr>
      <w:bookmarkStart w:id="2" w:name="_Toc429575576"/>
      <w:r w:rsidRPr="00CC1B2B">
        <w:rPr>
          <w:b/>
        </w:rPr>
        <w:t>Образовательные программы и учебные планы</w:t>
      </w:r>
      <w:bookmarkEnd w:id="2"/>
    </w:p>
    <w:p w:rsidR="00275706" w:rsidRPr="0061057D" w:rsidRDefault="00275706" w:rsidP="00CC28DE">
      <w:pPr>
        <w:spacing w:before="120"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sz w:val="24"/>
          <w:szCs w:val="24"/>
        </w:rPr>
        <w:t xml:space="preserve">В приложении «Образовательные программы и учебные планы» </w:t>
      </w:r>
      <w:r w:rsidR="00834AE3">
        <w:rPr>
          <w:rFonts w:ascii="Times New Roman" w:hAnsi="Times New Roman"/>
          <w:sz w:val="24"/>
          <w:szCs w:val="24"/>
        </w:rPr>
        <w:t>содержится информация об образовательных программах, которые реализуются в ОО и учебных планах</w:t>
      </w:r>
      <w:r w:rsidRPr="0061057D">
        <w:rPr>
          <w:rFonts w:ascii="Times New Roman" w:hAnsi="Times New Roman"/>
          <w:sz w:val="24"/>
          <w:szCs w:val="24"/>
        </w:rPr>
        <w:t>.</w:t>
      </w:r>
    </w:p>
    <w:p w:rsidR="00D30C4E" w:rsidRDefault="00DA0CFD" w:rsidP="00CC28D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sz w:val="24"/>
          <w:szCs w:val="24"/>
        </w:rPr>
        <w:t>При перевод</w:t>
      </w:r>
      <w:r w:rsidR="000430A0" w:rsidRPr="0061057D">
        <w:rPr>
          <w:rFonts w:ascii="Times New Roman" w:hAnsi="Times New Roman"/>
          <w:sz w:val="24"/>
          <w:szCs w:val="24"/>
        </w:rPr>
        <w:t>е</w:t>
      </w:r>
      <w:r w:rsidRPr="0061057D">
        <w:rPr>
          <w:rFonts w:ascii="Times New Roman" w:hAnsi="Times New Roman"/>
          <w:sz w:val="24"/>
          <w:szCs w:val="24"/>
        </w:rPr>
        <w:t xml:space="preserve"> года удаляются вс</w:t>
      </w:r>
      <w:r w:rsidR="000C2291" w:rsidRPr="0061057D">
        <w:rPr>
          <w:rFonts w:ascii="Times New Roman" w:hAnsi="Times New Roman"/>
          <w:sz w:val="24"/>
          <w:szCs w:val="24"/>
        </w:rPr>
        <w:t>е связи ГУП с учебными планами</w:t>
      </w:r>
      <w:r w:rsidR="000430A0" w:rsidRPr="0061057D">
        <w:rPr>
          <w:rFonts w:ascii="Times New Roman" w:hAnsi="Times New Roman"/>
          <w:sz w:val="24"/>
          <w:szCs w:val="24"/>
        </w:rPr>
        <w:t xml:space="preserve">. Сами образовательные программы </w:t>
      </w:r>
      <w:r w:rsidR="00834AE3">
        <w:rPr>
          <w:rFonts w:ascii="Times New Roman" w:hAnsi="Times New Roman"/>
          <w:sz w:val="24"/>
          <w:szCs w:val="24"/>
        </w:rPr>
        <w:t>и учебные планы остаются в базе и следует отредактировать их в соответствии с требованиями нового учебного года.</w:t>
      </w:r>
    </w:p>
    <w:p w:rsidR="00834AE3" w:rsidRPr="0061057D" w:rsidRDefault="00834AE3" w:rsidP="00CC28D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средних школ в базе должны быть введены </w:t>
      </w:r>
      <w:r w:rsidR="00B4685B">
        <w:rPr>
          <w:rFonts w:ascii="Times New Roman" w:hAnsi="Times New Roman"/>
          <w:sz w:val="24"/>
          <w:szCs w:val="24"/>
        </w:rPr>
        <w:t xml:space="preserve">как минимум </w:t>
      </w:r>
      <w:r>
        <w:rPr>
          <w:rFonts w:ascii="Times New Roman" w:hAnsi="Times New Roman"/>
          <w:sz w:val="24"/>
          <w:szCs w:val="24"/>
        </w:rPr>
        <w:t xml:space="preserve">образовательные программы начального, основного и среднего общего образования. </w:t>
      </w:r>
      <w:r w:rsidR="00B4685B">
        <w:rPr>
          <w:rFonts w:ascii="Times New Roman" w:hAnsi="Times New Roman"/>
          <w:sz w:val="24"/>
          <w:szCs w:val="24"/>
        </w:rPr>
        <w:t>При наличии в организации углублённых или коррекционных программ следует ввести и их.</w:t>
      </w:r>
    </w:p>
    <w:p w:rsidR="00D30C4E" w:rsidRPr="0061057D" w:rsidRDefault="00D30C4E" w:rsidP="000430A0">
      <w:pPr>
        <w:spacing w:before="120"/>
        <w:ind w:firstLine="709"/>
        <w:jc w:val="center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43350" cy="2010321"/>
            <wp:effectExtent l="19050" t="0" r="0" b="0"/>
            <wp:docPr id="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709" cy="2011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9E8" w:rsidRPr="0061057D" w:rsidRDefault="00545459" w:rsidP="00887C98">
      <w:pPr>
        <w:spacing w:before="12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каждой образовательной программы долж</w:t>
      </w:r>
      <w:r w:rsidR="00887C98">
        <w:rPr>
          <w:rFonts w:ascii="Times New Roman" w:hAnsi="Times New Roman"/>
          <w:sz w:val="24"/>
          <w:szCs w:val="24"/>
        </w:rPr>
        <w:t>ны</w:t>
      </w:r>
      <w:r>
        <w:rPr>
          <w:rFonts w:ascii="Times New Roman" w:hAnsi="Times New Roman"/>
          <w:sz w:val="24"/>
          <w:szCs w:val="24"/>
        </w:rPr>
        <w:t xml:space="preserve"> быть введ</w:t>
      </w:r>
      <w:r w:rsidR="00887C98">
        <w:rPr>
          <w:rFonts w:ascii="Times New Roman" w:hAnsi="Times New Roman"/>
          <w:sz w:val="24"/>
          <w:szCs w:val="24"/>
        </w:rPr>
        <w:t>ены</w:t>
      </w:r>
      <w:r>
        <w:rPr>
          <w:rFonts w:ascii="Times New Roman" w:hAnsi="Times New Roman"/>
          <w:sz w:val="24"/>
          <w:szCs w:val="24"/>
        </w:rPr>
        <w:t xml:space="preserve"> </w:t>
      </w:r>
      <w:r w:rsidR="00887C98">
        <w:rPr>
          <w:rFonts w:ascii="Times New Roman" w:hAnsi="Times New Roman"/>
          <w:sz w:val="24"/>
          <w:szCs w:val="24"/>
        </w:rPr>
        <w:t>учебные планы (</w:t>
      </w:r>
      <w:r>
        <w:rPr>
          <w:rFonts w:ascii="Times New Roman" w:hAnsi="Times New Roman"/>
          <w:sz w:val="24"/>
          <w:szCs w:val="24"/>
        </w:rPr>
        <w:t>один или несколько</w:t>
      </w:r>
      <w:r w:rsidR="00887C98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 С</w:t>
      </w:r>
      <w:r w:rsidR="000C2291" w:rsidRPr="0061057D">
        <w:rPr>
          <w:rFonts w:ascii="Times New Roman" w:hAnsi="Times New Roman"/>
          <w:sz w:val="24"/>
          <w:szCs w:val="24"/>
        </w:rPr>
        <w:t>тарые учебные планы</w:t>
      </w:r>
      <w:r>
        <w:rPr>
          <w:rFonts w:ascii="Times New Roman" w:hAnsi="Times New Roman"/>
          <w:sz w:val="24"/>
          <w:szCs w:val="24"/>
        </w:rPr>
        <w:t>, которые уже не используются,</w:t>
      </w:r>
      <w:r w:rsidRPr="00545459">
        <w:rPr>
          <w:rFonts w:ascii="Times New Roman" w:hAnsi="Times New Roman"/>
          <w:sz w:val="24"/>
          <w:szCs w:val="24"/>
        </w:rPr>
        <w:t xml:space="preserve"> </w:t>
      </w:r>
      <w:r w:rsidRPr="0061057D">
        <w:rPr>
          <w:rFonts w:ascii="Times New Roman" w:hAnsi="Times New Roman"/>
          <w:sz w:val="24"/>
          <w:szCs w:val="24"/>
        </w:rPr>
        <w:t>рекомендуется удалить</w:t>
      </w:r>
      <w:r w:rsidR="00887C98">
        <w:rPr>
          <w:rFonts w:ascii="Times New Roman" w:hAnsi="Times New Roman"/>
          <w:sz w:val="24"/>
          <w:szCs w:val="24"/>
        </w:rPr>
        <w:t xml:space="preserve"> из базы</w:t>
      </w:r>
      <w:r w:rsidR="00842894" w:rsidRPr="0061057D">
        <w:rPr>
          <w:rFonts w:ascii="Times New Roman" w:hAnsi="Times New Roman"/>
          <w:sz w:val="24"/>
          <w:szCs w:val="24"/>
        </w:rPr>
        <w:t>.</w:t>
      </w:r>
      <w:r w:rsidR="000C2291" w:rsidRPr="0061057D">
        <w:rPr>
          <w:rFonts w:ascii="Times New Roman" w:hAnsi="Times New Roman"/>
          <w:sz w:val="24"/>
          <w:szCs w:val="24"/>
        </w:rPr>
        <w:t xml:space="preserve"> </w:t>
      </w:r>
      <w:r w:rsidR="00F1292C">
        <w:rPr>
          <w:rFonts w:ascii="Times New Roman" w:hAnsi="Times New Roman"/>
          <w:sz w:val="24"/>
          <w:szCs w:val="24"/>
        </w:rPr>
        <w:t>Учебные планы должны быть актуальными и содержать данные, соответствующие текущему учебному году.</w:t>
      </w:r>
    </w:p>
    <w:p w:rsidR="007749E8" w:rsidRPr="0061057D" w:rsidRDefault="007749E8" w:rsidP="00887C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sz w:val="24"/>
          <w:szCs w:val="24"/>
        </w:rPr>
        <w:t>Для каждого учебного плана нужно проверить и при необходимости отредактировать его составляющие</w:t>
      </w:r>
      <w:r w:rsidR="00842894" w:rsidRPr="0061057D">
        <w:rPr>
          <w:rFonts w:ascii="Times New Roman" w:hAnsi="Times New Roman"/>
          <w:sz w:val="24"/>
          <w:szCs w:val="24"/>
        </w:rPr>
        <w:t>:</w:t>
      </w:r>
      <w:r w:rsidRPr="0061057D">
        <w:rPr>
          <w:rFonts w:ascii="Times New Roman" w:hAnsi="Times New Roman"/>
          <w:sz w:val="24"/>
          <w:szCs w:val="24"/>
        </w:rPr>
        <w:t xml:space="preserve"> с</w:t>
      </w:r>
      <w:r w:rsidR="000430A0" w:rsidRPr="0061057D">
        <w:rPr>
          <w:rFonts w:ascii="Times New Roman" w:hAnsi="Times New Roman"/>
          <w:sz w:val="24"/>
          <w:szCs w:val="24"/>
        </w:rPr>
        <w:t>пис</w:t>
      </w:r>
      <w:r w:rsidRPr="0061057D">
        <w:rPr>
          <w:rFonts w:ascii="Times New Roman" w:hAnsi="Times New Roman"/>
          <w:sz w:val="24"/>
          <w:szCs w:val="24"/>
        </w:rPr>
        <w:t>ки</w:t>
      </w:r>
      <w:r w:rsidR="000430A0" w:rsidRPr="0061057D">
        <w:rPr>
          <w:rFonts w:ascii="Times New Roman" w:hAnsi="Times New Roman"/>
          <w:sz w:val="24"/>
          <w:szCs w:val="24"/>
        </w:rPr>
        <w:t xml:space="preserve"> предметов федерального компонента и компонента ОООД</w:t>
      </w:r>
      <w:r w:rsidRPr="0061057D">
        <w:rPr>
          <w:rFonts w:ascii="Times New Roman" w:hAnsi="Times New Roman"/>
          <w:sz w:val="24"/>
          <w:szCs w:val="24"/>
        </w:rPr>
        <w:t xml:space="preserve"> и этапы освоения</w:t>
      </w:r>
      <w:r w:rsidR="00842894" w:rsidRPr="0061057D">
        <w:rPr>
          <w:rFonts w:ascii="Times New Roman" w:hAnsi="Times New Roman"/>
          <w:sz w:val="24"/>
          <w:szCs w:val="24"/>
        </w:rPr>
        <w:t xml:space="preserve"> учебного плана</w:t>
      </w:r>
      <w:r w:rsidRPr="0061057D">
        <w:rPr>
          <w:rFonts w:ascii="Times New Roman" w:hAnsi="Times New Roman"/>
          <w:sz w:val="24"/>
          <w:szCs w:val="24"/>
        </w:rPr>
        <w:t xml:space="preserve">. </w:t>
      </w:r>
      <w:r w:rsidR="000430A0" w:rsidRPr="0061057D">
        <w:rPr>
          <w:rFonts w:ascii="Times New Roman" w:hAnsi="Times New Roman"/>
          <w:sz w:val="24"/>
          <w:szCs w:val="24"/>
        </w:rPr>
        <w:t xml:space="preserve">В рамках одного учебного плана не должны дублироваться учебные компоненты </w:t>
      </w:r>
      <w:r w:rsidRPr="0061057D">
        <w:rPr>
          <w:rFonts w:ascii="Times New Roman" w:hAnsi="Times New Roman"/>
          <w:sz w:val="24"/>
          <w:szCs w:val="24"/>
        </w:rPr>
        <w:t>(не должно быть двух федеральных компоне</w:t>
      </w:r>
      <w:r w:rsidR="00842894" w:rsidRPr="0061057D">
        <w:rPr>
          <w:rFonts w:ascii="Times New Roman" w:hAnsi="Times New Roman"/>
          <w:sz w:val="24"/>
          <w:szCs w:val="24"/>
        </w:rPr>
        <w:t xml:space="preserve">нтов или двух компонентов ОООД) и </w:t>
      </w:r>
      <w:r w:rsidR="00842894" w:rsidRPr="0061057D">
        <w:rPr>
          <w:rFonts w:ascii="Times New Roman" w:hAnsi="Times New Roman"/>
          <w:sz w:val="24"/>
          <w:szCs w:val="24"/>
          <w:u w:val="single"/>
        </w:rPr>
        <w:t>не должно</w:t>
      </w:r>
      <w:r w:rsidR="00842894" w:rsidRPr="0061057D">
        <w:rPr>
          <w:rFonts w:ascii="Times New Roman" w:hAnsi="Times New Roman"/>
          <w:sz w:val="24"/>
          <w:szCs w:val="24"/>
        </w:rPr>
        <w:t xml:space="preserve"> быть нескольких одинаковых</w:t>
      </w:r>
      <w:r w:rsidR="009E293A" w:rsidRPr="0061057D">
        <w:rPr>
          <w:rFonts w:ascii="Times New Roman" w:hAnsi="Times New Roman"/>
          <w:sz w:val="24"/>
          <w:szCs w:val="24"/>
        </w:rPr>
        <w:t xml:space="preserve"> этапов (см рис)</w:t>
      </w:r>
      <w:r w:rsidRPr="0061057D">
        <w:rPr>
          <w:rFonts w:ascii="Times New Roman" w:hAnsi="Times New Roman"/>
          <w:sz w:val="24"/>
          <w:szCs w:val="24"/>
        </w:rPr>
        <w:t>.</w:t>
      </w:r>
    </w:p>
    <w:p w:rsidR="009E293A" w:rsidRPr="0061057D" w:rsidRDefault="005F53DD" w:rsidP="006F41BD">
      <w:pPr>
        <w:spacing w:before="120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189.7pt;margin-top:86.55pt;width:54.15pt;height:0;z-index:251663360" o:connectortype="straight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2" type="#_x0000_t32" style="position:absolute;left:0;text-align:left;margin-left:189.7pt;margin-top:61.55pt;width:54.15pt;height:0;z-index:251662336" o:connectortype="straight"/>
        </w:pict>
      </w:r>
      <w:r w:rsidR="009E293A" w:rsidRPr="0061057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42815" cy="1113367"/>
            <wp:effectExtent l="19050" t="0" r="3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11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894" w:rsidRPr="0061057D" w:rsidRDefault="007749E8" w:rsidP="00FE24D5">
      <w:pPr>
        <w:spacing w:before="120"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sz w:val="24"/>
          <w:szCs w:val="24"/>
        </w:rPr>
        <w:t xml:space="preserve">При выделении в дереве объектов учебного плана </w:t>
      </w:r>
      <w:r w:rsidR="00B4685B">
        <w:rPr>
          <w:rFonts w:ascii="Times New Roman" w:hAnsi="Times New Roman"/>
          <w:sz w:val="24"/>
          <w:szCs w:val="24"/>
        </w:rPr>
        <w:t xml:space="preserve">доступна </w:t>
      </w:r>
      <w:r w:rsidRPr="0061057D">
        <w:rPr>
          <w:rFonts w:ascii="Times New Roman" w:hAnsi="Times New Roman"/>
          <w:sz w:val="24"/>
          <w:szCs w:val="24"/>
        </w:rPr>
        <w:t>командн</w:t>
      </w:r>
      <w:r w:rsidR="00B4685B">
        <w:rPr>
          <w:rFonts w:ascii="Times New Roman" w:hAnsi="Times New Roman"/>
          <w:sz w:val="24"/>
          <w:szCs w:val="24"/>
        </w:rPr>
        <w:t>ая</w:t>
      </w:r>
      <w:r w:rsidRPr="0061057D">
        <w:rPr>
          <w:rFonts w:ascii="Times New Roman" w:hAnsi="Times New Roman"/>
          <w:sz w:val="24"/>
          <w:szCs w:val="24"/>
        </w:rPr>
        <w:t xml:space="preserve"> кнопк</w:t>
      </w:r>
      <w:r w:rsidR="00B4685B">
        <w:rPr>
          <w:rFonts w:ascii="Times New Roman" w:hAnsi="Times New Roman"/>
          <w:sz w:val="24"/>
          <w:szCs w:val="24"/>
        </w:rPr>
        <w:t>а</w:t>
      </w:r>
      <w:r w:rsidRPr="0061057D">
        <w:rPr>
          <w:rFonts w:ascii="Times New Roman" w:hAnsi="Times New Roman"/>
          <w:sz w:val="24"/>
          <w:szCs w:val="24"/>
        </w:rPr>
        <w:t xml:space="preserve"> «Нагрузка</w:t>
      </w:r>
      <w:r w:rsidR="00842894" w:rsidRPr="0061057D">
        <w:rPr>
          <w:rFonts w:ascii="Times New Roman" w:hAnsi="Times New Roman"/>
          <w:sz w:val="24"/>
          <w:szCs w:val="24"/>
        </w:rPr>
        <w:t xml:space="preserve"> учебного плана</w:t>
      </w:r>
      <w:r w:rsidRPr="0061057D">
        <w:rPr>
          <w:rFonts w:ascii="Times New Roman" w:hAnsi="Times New Roman"/>
          <w:sz w:val="24"/>
          <w:szCs w:val="24"/>
        </w:rPr>
        <w:t>»</w:t>
      </w:r>
      <w:r w:rsidR="00FE24D5">
        <w:rPr>
          <w:rFonts w:ascii="Times New Roman" w:hAnsi="Times New Roman"/>
          <w:sz w:val="24"/>
          <w:szCs w:val="24"/>
        </w:rPr>
        <w:t>,</w:t>
      </w:r>
    </w:p>
    <w:p w:rsidR="00842894" w:rsidRPr="0061057D" w:rsidRDefault="00842894" w:rsidP="00842894">
      <w:pPr>
        <w:spacing w:before="120"/>
        <w:jc w:val="both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495935"/>
            <wp:effectExtent l="19050" t="19050" r="13970" b="184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5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749E8" w:rsidRPr="0061057D" w:rsidRDefault="00FE24D5" w:rsidP="00FE24D5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sz w:val="24"/>
          <w:szCs w:val="24"/>
        </w:rPr>
        <w:t>с использованием</w:t>
      </w:r>
      <w:r>
        <w:rPr>
          <w:rFonts w:ascii="Times New Roman" w:hAnsi="Times New Roman"/>
          <w:sz w:val="24"/>
          <w:szCs w:val="24"/>
        </w:rPr>
        <w:t xml:space="preserve"> которой</w:t>
      </w:r>
      <w:r w:rsidRPr="00B4685B">
        <w:rPr>
          <w:rFonts w:ascii="Times New Roman" w:hAnsi="Times New Roman"/>
          <w:sz w:val="24"/>
          <w:szCs w:val="24"/>
        </w:rPr>
        <w:t xml:space="preserve"> </w:t>
      </w:r>
      <w:r w:rsidRPr="0061057D">
        <w:rPr>
          <w:rFonts w:ascii="Times New Roman" w:hAnsi="Times New Roman"/>
          <w:sz w:val="24"/>
          <w:szCs w:val="24"/>
        </w:rPr>
        <w:t xml:space="preserve">можно открыть окно </w:t>
      </w:r>
      <w:r w:rsidR="007749E8" w:rsidRPr="0061057D">
        <w:rPr>
          <w:rFonts w:ascii="Times New Roman" w:hAnsi="Times New Roman"/>
          <w:sz w:val="24"/>
          <w:szCs w:val="24"/>
        </w:rPr>
        <w:t xml:space="preserve">для проверки и редактирования </w:t>
      </w:r>
      <w:r w:rsidR="00842894" w:rsidRPr="0061057D">
        <w:rPr>
          <w:rFonts w:ascii="Times New Roman" w:hAnsi="Times New Roman"/>
          <w:sz w:val="24"/>
          <w:szCs w:val="24"/>
        </w:rPr>
        <w:t xml:space="preserve">годовой </w:t>
      </w:r>
      <w:r w:rsidR="007749E8" w:rsidRPr="0061057D">
        <w:rPr>
          <w:rFonts w:ascii="Times New Roman" w:hAnsi="Times New Roman"/>
          <w:sz w:val="24"/>
          <w:szCs w:val="24"/>
        </w:rPr>
        <w:t xml:space="preserve">нагрузки по предметам. </w:t>
      </w:r>
    </w:p>
    <w:p w:rsidR="00842894" w:rsidRPr="0061057D" w:rsidRDefault="00842894" w:rsidP="00972864">
      <w:pPr>
        <w:spacing w:before="120"/>
        <w:jc w:val="center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16945" cy="2336800"/>
            <wp:effectExtent l="19050" t="0" r="26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6945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864" w:rsidRDefault="00972864" w:rsidP="00972864">
      <w:pPr>
        <w:spacing w:before="120"/>
        <w:jc w:val="both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sz w:val="24"/>
          <w:szCs w:val="24"/>
        </w:rPr>
        <w:lastRenderedPageBreak/>
        <w:t>ВНИМАНИЕ! Откорректировать учебные планы нужно до создания ГУП. Внесение изменений в учебный план, который уже связан с ГУП, может привести к потере информации в классном журнале или сбоям в его работе.</w:t>
      </w:r>
    </w:p>
    <w:p w:rsidR="00545459" w:rsidRPr="00CC1B2B" w:rsidRDefault="00545459" w:rsidP="00CC1B2B">
      <w:pPr>
        <w:pStyle w:val="1"/>
        <w:jc w:val="center"/>
        <w:rPr>
          <w:b/>
        </w:rPr>
      </w:pPr>
      <w:bookmarkStart w:id="3" w:name="_Toc429575577"/>
      <w:r w:rsidRPr="00CC1B2B">
        <w:rPr>
          <w:b/>
        </w:rPr>
        <w:t>Понятие группы учебного плана</w:t>
      </w:r>
      <w:bookmarkEnd w:id="3"/>
    </w:p>
    <w:p w:rsidR="00545459" w:rsidRDefault="00275706" w:rsidP="00275706">
      <w:pPr>
        <w:pStyle w:val="a3"/>
        <w:spacing w:before="120" w:after="0" w:line="240" w:lineRule="auto"/>
      </w:pPr>
      <w:r w:rsidRPr="0061057D">
        <w:t>Группа учебного плана</w:t>
      </w:r>
      <w:r w:rsidR="00545459">
        <w:t xml:space="preserve"> (ГУП)</w:t>
      </w:r>
      <w:r w:rsidRPr="0061057D">
        <w:t xml:space="preserve"> </w:t>
      </w:r>
      <w:r w:rsidR="00545459">
        <w:t xml:space="preserve">включает учащихся одной параллели, которые осваивают образовательную программу по единому учебному плану. </w:t>
      </w:r>
    </w:p>
    <w:p w:rsidR="00275706" w:rsidRPr="0061057D" w:rsidRDefault="00545459" w:rsidP="00275706">
      <w:pPr>
        <w:pStyle w:val="a3"/>
        <w:spacing w:before="120" w:after="0" w:line="240" w:lineRule="auto"/>
      </w:pPr>
      <w:r>
        <w:t xml:space="preserve">ГУП </w:t>
      </w:r>
      <w:r w:rsidR="00275706" w:rsidRPr="0061057D">
        <w:t>может включать:</w:t>
      </w:r>
    </w:p>
    <w:p w:rsidR="00275706" w:rsidRPr="0061057D" w:rsidRDefault="00275706" w:rsidP="00275706">
      <w:pPr>
        <w:pStyle w:val="a3"/>
        <w:numPr>
          <w:ilvl w:val="0"/>
          <w:numId w:val="24"/>
        </w:numPr>
        <w:spacing w:after="0" w:line="240" w:lineRule="auto"/>
        <w:ind w:left="1775" w:hanging="357"/>
      </w:pPr>
      <w:r w:rsidRPr="0061057D">
        <w:t>Всех учащихся класса</w:t>
      </w:r>
    </w:p>
    <w:p w:rsidR="00275706" w:rsidRPr="0061057D" w:rsidRDefault="00275706" w:rsidP="00275706">
      <w:pPr>
        <w:pStyle w:val="a3"/>
        <w:numPr>
          <w:ilvl w:val="0"/>
          <w:numId w:val="24"/>
        </w:numPr>
        <w:spacing w:after="0" w:line="240" w:lineRule="auto"/>
        <w:ind w:left="1775" w:hanging="357"/>
      </w:pPr>
      <w:r w:rsidRPr="0061057D">
        <w:t>Часть учащихся класса</w:t>
      </w:r>
    </w:p>
    <w:p w:rsidR="00275706" w:rsidRPr="0061057D" w:rsidRDefault="00275706" w:rsidP="00275706">
      <w:pPr>
        <w:pStyle w:val="a3"/>
        <w:numPr>
          <w:ilvl w:val="0"/>
          <w:numId w:val="24"/>
        </w:numPr>
        <w:spacing w:after="0" w:line="240" w:lineRule="auto"/>
        <w:ind w:left="1775" w:hanging="357"/>
      </w:pPr>
      <w:r w:rsidRPr="0061057D">
        <w:t>Одного</w:t>
      </w:r>
      <w:r w:rsidR="000C2291" w:rsidRPr="0061057D">
        <w:t xml:space="preserve"> учащегося</w:t>
      </w:r>
    </w:p>
    <w:p w:rsidR="00275706" w:rsidRPr="0061057D" w:rsidRDefault="00275706" w:rsidP="00275706">
      <w:pPr>
        <w:pStyle w:val="a3"/>
        <w:numPr>
          <w:ilvl w:val="0"/>
          <w:numId w:val="24"/>
        </w:numPr>
        <w:spacing w:after="0" w:line="240" w:lineRule="auto"/>
        <w:ind w:left="1775" w:hanging="357"/>
      </w:pPr>
      <w:r w:rsidRPr="0061057D">
        <w:t>Учащихся разных классов одной параллели</w:t>
      </w:r>
    </w:p>
    <w:p w:rsidR="00275706" w:rsidRDefault="000C2291" w:rsidP="00275706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sz w:val="24"/>
          <w:szCs w:val="24"/>
        </w:rPr>
        <w:t>При этом у</w:t>
      </w:r>
      <w:r w:rsidR="00A57D9E" w:rsidRPr="0061057D">
        <w:rPr>
          <w:rFonts w:ascii="Times New Roman" w:hAnsi="Times New Roman"/>
          <w:sz w:val="24"/>
          <w:szCs w:val="24"/>
        </w:rPr>
        <w:t xml:space="preserve">чащийся может быть включён только в одну ГУП. </w:t>
      </w:r>
      <w:r w:rsidR="00B07D11">
        <w:rPr>
          <w:rFonts w:ascii="Times New Roman" w:hAnsi="Times New Roman"/>
          <w:sz w:val="24"/>
          <w:szCs w:val="24"/>
        </w:rPr>
        <w:t xml:space="preserve">При создании ГУП устанавливается её связь с учебным планом, данные из учебного плана используются далее для формирования нагрузки ГУП. </w:t>
      </w:r>
      <w:r w:rsidR="00275706" w:rsidRPr="0061057D">
        <w:rPr>
          <w:rFonts w:ascii="Times New Roman" w:hAnsi="Times New Roman"/>
          <w:sz w:val="24"/>
          <w:szCs w:val="24"/>
        </w:rPr>
        <w:t>Для каждой ГУП будет создан отдельный классный журнал по всем предметам, которые предусмотрены в учебном плане.</w:t>
      </w:r>
      <w:r w:rsidR="00DA0CFD" w:rsidRPr="0061057D">
        <w:rPr>
          <w:rFonts w:ascii="Times New Roman" w:hAnsi="Times New Roman"/>
          <w:sz w:val="24"/>
          <w:szCs w:val="24"/>
        </w:rPr>
        <w:t xml:space="preserve"> </w:t>
      </w:r>
    </w:p>
    <w:p w:rsidR="00386451" w:rsidRPr="000B6299" w:rsidRDefault="00386451" w:rsidP="000B6299">
      <w:pPr>
        <w:pStyle w:val="2"/>
        <w:spacing w:before="240"/>
        <w:rPr>
          <w:rFonts w:ascii="Times New Roman" w:hAnsi="Times New Roman"/>
          <w:b/>
          <w:sz w:val="24"/>
          <w:szCs w:val="24"/>
          <w:u w:val="single"/>
        </w:rPr>
      </w:pPr>
      <w:bookmarkStart w:id="4" w:name="_Toc429575578"/>
      <w:r w:rsidRPr="000B6299">
        <w:rPr>
          <w:rFonts w:ascii="Times New Roman" w:hAnsi="Times New Roman"/>
          <w:b/>
          <w:sz w:val="24"/>
          <w:szCs w:val="24"/>
          <w:u w:val="single"/>
        </w:rPr>
        <w:t>Группа учебного плана совпадает с учебным коллективом</w:t>
      </w:r>
      <w:bookmarkEnd w:id="4"/>
    </w:p>
    <w:p w:rsidR="000C2291" w:rsidRPr="0061057D" w:rsidRDefault="00386451" w:rsidP="00275706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Наиболее распространённым является</w:t>
      </w:r>
      <w:r w:rsidR="000C2291" w:rsidRPr="0061057D">
        <w:rPr>
          <w:rFonts w:ascii="Times New Roman" w:hAnsi="Times New Roman"/>
          <w:sz w:val="24"/>
          <w:szCs w:val="24"/>
        </w:rPr>
        <w:t xml:space="preserve"> случай</w:t>
      </w:r>
      <w:r w:rsidR="00DA0CFD" w:rsidRPr="0061057D">
        <w:rPr>
          <w:rFonts w:ascii="Times New Roman" w:hAnsi="Times New Roman"/>
          <w:sz w:val="24"/>
          <w:szCs w:val="24"/>
        </w:rPr>
        <w:t xml:space="preserve">, </w:t>
      </w:r>
      <w:r w:rsidR="000C2291" w:rsidRPr="0061057D">
        <w:rPr>
          <w:rFonts w:ascii="Times New Roman" w:hAnsi="Times New Roman"/>
          <w:sz w:val="24"/>
          <w:szCs w:val="24"/>
        </w:rPr>
        <w:t>когда</w:t>
      </w:r>
      <w:r w:rsidR="00DA0CFD" w:rsidRPr="0061057D">
        <w:rPr>
          <w:rFonts w:ascii="Times New Roman" w:hAnsi="Times New Roman"/>
          <w:sz w:val="24"/>
          <w:szCs w:val="24"/>
        </w:rPr>
        <w:t xml:space="preserve"> все учащиеся класса осваивают образовательную программу по единому плану, </w:t>
      </w:r>
      <w:r w:rsidR="000C2291" w:rsidRPr="0061057D">
        <w:rPr>
          <w:rFonts w:ascii="Times New Roman" w:hAnsi="Times New Roman"/>
          <w:sz w:val="24"/>
          <w:szCs w:val="24"/>
        </w:rPr>
        <w:t xml:space="preserve">в этом случае </w:t>
      </w:r>
      <w:r w:rsidR="00DA0CFD" w:rsidRPr="0061057D">
        <w:rPr>
          <w:rFonts w:ascii="Times New Roman" w:hAnsi="Times New Roman"/>
          <w:sz w:val="24"/>
          <w:szCs w:val="24"/>
        </w:rPr>
        <w:t>группа учебного плана будут совпадать с учебным коллективом.</w:t>
      </w:r>
      <w:r w:rsidR="00A57D9E" w:rsidRPr="0061057D">
        <w:rPr>
          <w:rFonts w:ascii="Times New Roman" w:hAnsi="Times New Roman"/>
          <w:sz w:val="24"/>
          <w:szCs w:val="24"/>
        </w:rPr>
        <w:t xml:space="preserve"> </w:t>
      </w:r>
    </w:p>
    <w:p w:rsidR="000C2291" w:rsidRPr="0061057D" w:rsidRDefault="000C2291" w:rsidP="00275706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sz w:val="24"/>
          <w:szCs w:val="24"/>
        </w:rPr>
        <w:t xml:space="preserve">Проиллюстрируем создание ГУП </w:t>
      </w:r>
      <w:r w:rsidR="00055F26">
        <w:rPr>
          <w:rFonts w:ascii="Times New Roman" w:hAnsi="Times New Roman"/>
          <w:sz w:val="24"/>
          <w:szCs w:val="24"/>
        </w:rPr>
        <w:t xml:space="preserve">для этого случая </w:t>
      </w:r>
      <w:r w:rsidRPr="0061057D">
        <w:rPr>
          <w:rFonts w:ascii="Times New Roman" w:hAnsi="Times New Roman"/>
          <w:sz w:val="24"/>
          <w:szCs w:val="24"/>
        </w:rPr>
        <w:t xml:space="preserve">на примере 5 параллели. </w:t>
      </w:r>
    </w:p>
    <w:p w:rsidR="00A57BDD" w:rsidRPr="0061057D" w:rsidRDefault="00A57BDD" w:rsidP="00A57BDD">
      <w:pPr>
        <w:pStyle w:val="ad"/>
        <w:numPr>
          <w:ilvl w:val="0"/>
          <w:numId w:val="33"/>
        </w:num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sz w:val="24"/>
          <w:szCs w:val="24"/>
        </w:rPr>
        <w:t>Открываем приложение «Образовательные программы и учебные планы</w:t>
      </w:r>
      <w:r w:rsidR="002B0DEB">
        <w:rPr>
          <w:rFonts w:ascii="Times New Roman" w:hAnsi="Times New Roman"/>
          <w:sz w:val="24"/>
          <w:szCs w:val="24"/>
        </w:rPr>
        <w:t>»</w:t>
      </w:r>
      <w:r w:rsidRPr="0061057D">
        <w:rPr>
          <w:rFonts w:ascii="Times New Roman" w:hAnsi="Times New Roman"/>
          <w:sz w:val="24"/>
          <w:szCs w:val="24"/>
        </w:rPr>
        <w:t xml:space="preserve">. </w:t>
      </w:r>
    </w:p>
    <w:p w:rsidR="00A57BDD" w:rsidRPr="0061057D" w:rsidRDefault="00A57BDD" w:rsidP="00A57BDD">
      <w:pPr>
        <w:pStyle w:val="ad"/>
        <w:numPr>
          <w:ilvl w:val="0"/>
          <w:numId w:val="33"/>
        </w:num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sz w:val="24"/>
          <w:szCs w:val="24"/>
        </w:rPr>
        <w:t xml:space="preserve">В дереве объектов находим </w:t>
      </w:r>
      <w:r w:rsidR="002B0DEB">
        <w:rPr>
          <w:rFonts w:ascii="Times New Roman" w:hAnsi="Times New Roman"/>
          <w:sz w:val="24"/>
          <w:szCs w:val="24"/>
        </w:rPr>
        <w:t xml:space="preserve">нужный </w:t>
      </w:r>
      <w:r w:rsidRPr="0061057D">
        <w:rPr>
          <w:rFonts w:ascii="Times New Roman" w:hAnsi="Times New Roman"/>
          <w:sz w:val="24"/>
          <w:szCs w:val="24"/>
        </w:rPr>
        <w:t xml:space="preserve">учебный план и выделяем 5 параллель </w:t>
      </w:r>
      <w:r w:rsidR="00545459">
        <w:rPr>
          <w:rFonts w:ascii="Times New Roman" w:hAnsi="Times New Roman"/>
          <w:sz w:val="24"/>
          <w:szCs w:val="24"/>
        </w:rPr>
        <w:t xml:space="preserve">для </w:t>
      </w:r>
      <w:r w:rsidRPr="0061057D">
        <w:rPr>
          <w:rFonts w:ascii="Times New Roman" w:hAnsi="Times New Roman"/>
          <w:sz w:val="24"/>
          <w:szCs w:val="24"/>
        </w:rPr>
        <w:t>этого учебного плана.</w:t>
      </w:r>
    </w:p>
    <w:p w:rsidR="00A57BDD" w:rsidRPr="0061057D" w:rsidRDefault="00A57BDD" w:rsidP="00A57BDD">
      <w:pPr>
        <w:pStyle w:val="ad"/>
        <w:numPr>
          <w:ilvl w:val="0"/>
          <w:numId w:val="33"/>
        </w:num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sz w:val="24"/>
          <w:szCs w:val="24"/>
        </w:rPr>
        <w:t>Выполняем щелчок на кнопку «Группы учебного плана</w:t>
      </w:r>
      <w:r w:rsidR="002B0DEB">
        <w:rPr>
          <w:rFonts w:ascii="Times New Roman" w:hAnsi="Times New Roman"/>
          <w:sz w:val="24"/>
          <w:szCs w:val="24"/>
        </w:rPr>
        <w:t>»</w:t>
      </w:r>
      <w:r w:rsidRPr="0061057D">
        <w:rPr>
          <w:rFonts w:ascii="Times New Roman" w:hAnsi="Times New Roman"/>
          <w:sz w:val="24"/>
          <w:szCs w:val="24"/>
        </w:rPr>
        <w:t xml:space="preserve"> (</w:t>
      </w:r>
      <w:r w:rsidRPr="002B0DEB">
        <w:rPr>
          <w:rFonts w:ascii="Times New Roman" w:hAnsi="Times New Roman"/>
          <w:i/>
        </w:rPr>
        <w:t>кнопка доступна только при выделенном этапе</w:t>
      </w:r>
      <w:r w:rsidRPr="0061057D">
        <w:rPr>
          <w:rFonts w:ascii="Times New Roman" w:hAnsi="Times New Roman"/>
          <w:sz w:val="24"/>
          <w:szCs w:val="24"/>
        </w:rPr>
        <w:t>)</w:t>
      </w:r>
      <w:r w:rsidR="002B0DEB">
        <w:rPr>
          <w:rFonts w:ascii="Times New Roman" w:hAnsi="Times New Roman"/>
          <w:sz w:val="24"/>
          <w:szCs w:val="24"/>
        </w:rPr>
        <w:t>,</w:t>
      </w:r>
      <w:r w:rsidR="00521742">
        <w:rPr>
          <w:rFonts w:ascii="Times New Roman" w:hAnsi="Times New Roman"/>
          <w:sz w:val="24"/>
          <w:szCs w:val="24"/>
        </w:rPr>
        <w:t xml:space="preserve"> </w:t>
      </w:r>
      <w:r w:rsidR="002B0DEB">
        <w:rPr>
          <w:rFonts w:ascii="Times New Roman" w:hAnsi="Times New Roman"/>
          <w:sz w:val="24"/>
          <w:szCs w:val="24"/>
        </w:rPr>
        <w:t>п</w:t>
      </w:r>
      <w:r w:rsidR="00521742">
        <w:rPr>
          <w:rFonts w:ascii="Times New Roman" w:hAnsi="Times New Roman"/>
          <w:sz w:val="24"/>
          <w:szCs w:val="24"/>
        </w:rPr>
        <w:t>ри этом открывается окно «</w:t>
      </w:r>
      <w:r w:rsidR="00521742" w:rsidRPr="002B0DEB">
        <w:rPr>
          <w:rFonts w:ascii="Times New Roman" w:hAnsi="Times New Roman"/>
          <w:i/>
          <w:sz w:val="24"/>
          <w:szCs w:val="24"/>
        </w:rPr>
        <w:t>5 параллель. Группы учебного плана</w:t>
      </w:r>
      <w:r w:rsidR="00521742">
        <w:rPr>
          <w:rFonts w:ascii="Times New Roman" w:hAnsi="Times New Roman"/>
          <w:sz w:val="24"/>
          <w:szCs w:val="24"/>
        </w:rPr>
        <w:t>»</w:t>
      </w:r>
    </w:p>
    <w:p w:rsidR="000C2291" w:rsidRPr="0061057D" w:rsidRDefault="000C2291" w:rsidP="002B0DEB">
      <w:pPr>
        <w:spacing w:before="120" w:after="120"/>
        <w:ind w:left="1134"/>
        <w:jc w:val="center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11993" cy="2539035"/>
            <wp:effectExtent l="19050" t="19050" r="17207" b="13665"/>
            <wp:docPr id="6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554" cy="25398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BDD" w:rsidRPr="0061057D" w:rsidRDefault="00A57BDD" w:rsidP="002B0DEB">
      <w:pPr>
        <w:spacing w:before="120" w:after="120"/>
        <w:ind w:left="1418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sz w:val="24"/>
          <w:szCs w:val="24"/>
        </w:rPr>
        <w:t xml:space="preserve">В </w:t>
      </w:r>
      <w:r w:rsidR="00972864" w:rsidRPr="0061057D">
        <w:rPr>
          <w:rFonts w:ascii="Times New Roman" w:hAnsi="Times New Roman"/>
          <w:sz w:val="24"/>
          <w:szCs w:val="24"/>
        </w:rPr>
        <w:t xml:space="preserve">поле «Могут быть добавлены» </w:t>
      </w:r>
      <w:r w:rsidR="002B0DEB">
        <w:rPr>
          <w:rFonts w:ascii="Times New Roman" w:hAnsi="Times New Roman"/>
          <w:sz w:val="24"/>
          <w:szCs w:val="24"/>
        </w:rPr>
        <w:t xml:space="preserve">этого окна </w:t>
      </w:r>
      <w:r w:rsidR="00521742">
        <w:rPr>
          <w:rFonts w:ascii="Times New Roman" w:hAnsi="Times New Roman"/>
          <w:sz w:val="24"/>
          <w:szCs w:val="24"/>
        </w:rPr>
        <w:t xml:space="preserve">перечислены </w:t>
      </w:r>
      <w:r w:rsidR="002B0DEB">
        <w:rPr>
          <w:rFonts w:ascii="Times New Roman" w:hAnsi="Times New Roman"/>
          <w:sz w:val="24"/>
          <w:szCs w:val="24"/>
        </w:rPr>
        <w:t>все классы 5 </w:t>
      </w:r>
      <w:r w:rsidRPr="0061057D">
        <w:rPr>
          <w:rFonts w:ascii="Times New Roman" w:hAnsi="Times New Roman"/>
          <w:sz w:val="24"/>
          <w:szCs w:val="24"/>
        </w:rPr>
        <w:t>параллели</w:t>
      </w:r>
      <w:r w:rsidR="00972864" w:rsidRPr="0061057D">
        <w:rPr>
          <w:rFonts w:ascii="Times New Roman" w:hAnsi="Times New Roman"/>
          <w:sz w:val="24"/>
          <w:szCs w:val="24"/>
        </w:rPr>
        <w:t xml:space="preserve"> со списками учащихся</w:t>
      </w:r>
      <w:r w:rsidR="002B0DEB">
        <w:rPr>
          <w:rFonts w:ascii="Times New Roman" w:hAnsi="Times New Roman"/>
          <w:sz w:val="24"/>
          <w:szCs w:val="24"/>
        </w:rPr>
        <w:t>.</w:t>
      </w:r>
    </w:p>
    <w:p w:rsidR="00DA0CFD" w:rsidRPr="0061057D" w:rsidRDefault="00521742" w:rsidP="002B0DEB">
      <w:pPr>
        <w:pStyle w:val="ad"/>
        <w:numPr>
          <w:ilvl w:val="0"/>
          <w:numId w:val="33"/>
        </w:numPr>
        <w:spacing w:before="120"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Сначала н</w:t>
      </w:r>
      <w:r w:rsidR="00A57BDD" w:rsidRPr="0061057D">
        <w:rPr>
          <w:rFonts w:ascii="Times New Roman" w:hAnsi="Times New Roman"/>
          <w:sz w:val="24"/>
          <w:szCs w:val="24"/>
        </w:rPr>
        <w:t xml:space="preserve">еобходимо с использованием кнопки «Добавить» создать </w:t>
      </w:r>
      <w:proofErr w:type="spellStart"/>
      <w:r w:rsidR="00A57BDD" w:rsidRPr="0061057D">
        <w:rPr>
          <w:rFonts w:ascii="Times New Roman" w:hAnsi="Times New Roman"/>
          <w:sz w:val="24"/>
          <w:szCs w:val="24"/>
        </w:rPr>
        <w:t>ГУП</w:t>
      </w:r>
      <w:r w:rsidR="00972864" w:rsidRPr="0061057D">
        <w:rPr>
          <w:rFonts w:ascii="Times New Roman" w:hAnsi="Times New Roman"/>
          <w:sz w:val="24"/>
          <w:szCs w:val="24"/>
        </w:rPr>
        <w:t>ы</w:t>
      </w:r>
      <w:proofErr w:type="spellEnd"/>
      <w:r w:rsidR="00A57BDD" w:rsidRPr="0061057D">
        <w:rPr>
          <w:rFonts w:ascii="Times New Roman" w:hAnsi="Times New Roman"/>
          <w:sz w:val="24"/>
          <w:szCs w:val="24"/>
        </w:rPr>
        <w:t xml:space="preserve">, </w:t>
      </w:r>
      <w:r w:rsidR="00162F9F">
        <w:rPr>
          <w:rFonts w:ascii="Times New Roman" w:hAnsi="Times New Roman"/>
          <w:sz w:val="24"/>
          <w:szCs w:val="24"/>
        </w:rPr>
        <w:t>в соответствии с количеством классов, например так:</w:t>
      </w:r>
    </w:p>
    <w:p w:rsidR="00A57D9E" w:rsidRPr="0061057D" w:rsidRDefault="005F53DD" w:rsidP="00162F9F">
      <w:pPr>
        <w:spacing w:before="120" w:after="120"/>
        <w:ind w:left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034" style="position:absolute;left:0;text-align:left;margin-left:91.3pt;margin-top:38pt;width:34pt;height:24.65pt;z-index:251664384" arcsize="10923f" filled="f" strokecolor="#c00000"/>
        </w:pict>
      </w:r>
      <w:r w:rsidR="00A57D9E" w:rsidRPr="0061057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98939" cy="2252133"/>
            <wp:effectExtent l="19050" t="0" r="1711" b="0"/>
            <wp:docPr id="5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027" cy="225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D9E" w:rsidRPr="0061057D" w:rsidRDefault="00A57BDD" w:rsidP="00162F9F">
      <w:pPr>
        <w:pStyle w:val="ad"/>
        <w:numPr>
          <w:ilvl w:val="0"/>
          <w:numId w:val="33"/>
        </w:num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sz w:val="24"/>
          <w:szCs w:val="24"/>
        </w:rPr>
        <w:t>Далее необходимо з</w:t>
      </w:r>
      <w:r w:rsidR="00A57D9E" w:rsidRPr="0061057D">
        <w:rPr>
          <w:rFonts w:ascii="Times New Roman" w:hAnsi="Times New Roman"/>
          <w:sz w:val="24"/>
          <w:szCs w:val="24"/>
        </w:rPr>
        <w:t>ачислить в ГУП всех учащихся класса</w:t>
      </w:r>
      <w:r w:rsidRPr="0061057D">
        <w:rPr>
          <w:rFonts w:ascii="Times New Roman" w:hAnsi="Times New Roman"/>
          <w:sz w:val="24"/>
          <w:szCs w:val="24"/>
        </w:rPr>
        <w:t xml:space="preserve">. Для этого выделяем </w:t>
      </w:r>
      <w:r w:rsidR="00972864" w:rsidRPr="0061057D">
        <w:rPr>
          <w:rFonts w:ascii="Times New Roman" w:hAnsi="Times New Roman"/>
          <w:sz w:val="24"/>
          <w:szCs w:val="24"/>
        </w:rPr>
        <w:t xml:space="preserve">в поле «Добавленные» </w:t>
      </w:r>
      <w:r w:rsidR="00521742">
        <w:rPr>
          <w:rFonts w:ascii="Times New Roman" w:hAnsi="Times New Roman"/>
          <w:sz w:val="24"/>
          <w:szCs w:val="24"/>
        </w:rPr>
        <w:t>«</w:t>
      </w:r>
      <w:r w:rsidRPr="0061057D">
        <w:rPr>
          <w:rFonts w:ascii="Times New Roman" w:hAnsi="Times New Roman"/>
          <w:sz w:val="24"/>
          <w:szCs w:val="24"/>
        </w:rPr>
        <w:t>ГУП 5</w:t>
      </w:r>
      <w:r w:rsidR="00521742">
        <w:rPr>
          <w:rFonts w:ascii="Times New Roman" w:hAnsi="Times New Roman"/>
          <w:sz w:val="24"/>
          <w:szCs w:val="24"/>
        </w:rPr>
        <w:t xml:space="preserve"> а»</w:t>
      </w:r>
      <w:r w:rsidR="00972864" w:rsidRPr="0061057D">
        <w:rPr>
          <w:rFonts w:ascii="Times New Roman" w:hAnsi="Times New Roman"/>
          <w:sz w:val="24"/>
          <w:szCs w:val="24"/>
        </w:rPr>
        <w:t>,</w:t>
      </w:r>
      <w:r w:rsidRPr="0061057D">
        <w:rPr>
          <w:rFonts w:ascii="Times New Roman" w:hAnsi="Times New Roman"/>
          <w:sz w:val="24"/>
          <w:szCs w:val="24"/>
        </w:rPr>
        <w:t xml:space="preserve"> а затем ставим флажок рядом с </w:t>
      </w:r>
      <w:r w:rsidR="00521742">
        <w:rPr>
          <w:rFonts w:ascii="Times New Roman" w:hAnsi="Times New Roman"/>
          <w:sz w:val="24"/>
          <w:szCs w:val="24"/>
        </w:rPr>
        <w:t>«</w:t>
      </w:r>
      <w:r w:rsidRPr="0061057D">
        <w:rPr>
          <w:rFonts w:ascii="Times New Roman" w:hAnsi="Times New Roman"/>
          <w:sz w:val="24"/>
          <w:szCs w:val="24"/>
        </w:rPr>
        <w:t>5 а</w:t>
      </w:r>
      <w:r w:rsidR="00521742">
        <w:rPr>
          <w:rFonts w:ascii="Times New Roman" w:hAnsi="Times New Roman"/>
          <w:sz w:val="24"/>
          <w:szCs w:val="24"/>
        </w:rPr>
        <w:t>»</w:t>
      </w:r>
      <w:r w:rsidRPr="0061057D">
        <w:rPr>
          <w:rFonts w:ascii="Times New Roman" w:hAnsi="Times New Roman"/>
          <w:sz w:val="24"/>
          <w:szCs w:val="24"/>
        </w:rPr>
        <w:t xml:space="preserve"> классом в </w:t>
      </w:r>
      <w:r w:rsidR="00972864" w:rsidRPr="0061057D">
        <w:rPr>
          <w:rFonts w:ascii="Times New Roman" w:hAnsi="Times New Roman"/>
          <w:sz w:val="24"/>
          <w:szCs w:val="24"/>
        </w:rPr>
        <w:t>поле</w:t>
      </w:r>
      <w:r w:rsidRPr="0061057D">
        <w:rPr>
          <w:rFonts w:ascii="Times New Roman" w:hAnsi="Times New Roman"/>
          <w:sz w:val="24"/>
          <w:szCs w:val="24"/>
        </w:rPr>
        <w:t xml:space="preserve"> «Могут быть добавлены</w:t>
      </w:r>
      <w:r w:rsidR="00162F9F">
        <w:rPr>
          <w:rFonts w:ascii="Times New Roman" w:hAnsi="Times New Roman"/>
          <w:sz w:val="24"/>
          <w:szCs w:val="24"/>
        </w:rPr>
        <w:t>»</w:t>
      </w:r>
      <w:r w:rsidRPr="0061057D">
        <w:rPr>
          <w:rFonts w:ascii="Times New Roman" w:hAnsi="Times New Roman"/>
          <w:sz w:val="24"/>
          <w:szCs w:val="24"/>
        </w:rPr>
        <w:t xml:space="preserve"> (</w:t>
      </w:r>
      <w:r w:rsidRPr="00162F9F">
        <w:rPr>
          <w:rFonts w:ascii="Times New Roman" w:hAnsi="Times New Roman"/>
          <w:i/>
        </w:rPr>
        <w:t>это позволит включить в ГУП всех учащихся класса</w:t>
      </w:r>
      <w:r w:rsidRPr="0061057D">
        <w:rPr>
          <w:rFonts w:ascii="Times New Roman" w:hAnsi="Times New Roman"/>
          <w:sz w:val="24"/>
          <w:szCs w:val="24"/>
        </w:rPr>
        <w:t>)</w:t>
      </w:r>
      <w:r w:rsidR="00A57D9E" w:rsidRPr="0061057D">
        <w:rPr>
          <w:rFonts w:ascii="Times New Roman" w:hAnsi="Times New Roman"/>
          <w:sz w:val="24"/>
          <w:szCs w:val="24"/>
        </w:rPr>
        <w:t xml:space="preserve"> </w:t>
      </w:r>
    </w:p>
    <w:p w:rsidR="00A57D9E" w:rsidRPr="0061057D" w:rsidRDefault="00A57D9E" w:rsidP="00162F9F">
      <w:pPr>
        <w:spacing w:before="120" w:after="120"/>
        <w:ind w:left="1418"/>
        <w:jc w:val="both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218284" cy="2260513"/>
            <wp:effectExtent l="19050" t="0" r="1416" b="0"/>
            <wp:docPr id="6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865" cy="226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BBB" w:rsidRDefault="00A57BDD" w:rsidP="00162F9F">
      <w:pPr>
        <w:spacing w:after="120"/>
        <w:ind w:left="1418"/>
        <w:jc w:val="both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sz w:val="24"/>
          <w:szCs w:val="24"/>
        </w:rPr>
        <w:t xml:space="preserve">и выполняем щелчок на стрелку переноса </w:t>
      </w:r>
      <w:r w:rsidRPr="00521742">
        <w:rPr>
          <w:rFonts w:ascii="Times New Roman" w:hAnsi="Times New Roman"/>
          <w:noProof/>
          <w:position w:val="-8"/>
          <w:sz w:val="24"/>
          <w:szCs w:val="24"/>
          <w:lang w:eastAsia="ru-RU"/>
        </w:rPr>
        <w:drawing>
          <wp:inline distT="0" distB="0" distL="0" distR="0">
            <wp:extent cx="176812" cy="159487"/>
            <wp:effectExtent l="19050" t="19050" r="0" b="0"/>
            <wp:docPr id="65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5" cy="1607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057D">
        <w:rPr>
          <w:rFonts w:ascii="Times New Roman" w:hAnsi="Times New Roman"/>
          <w:sz w:val="24"/>
          <w:szCs w:val="24"/>
        </w:rPr>
        <w:t xml:space="preserve">. При этом открывается окно </w:t>
      </w:r>
      <w:r w:rsidR="00521742">
        <w:rPr>
          <w:rFonts w:ascii="Times New Roman" w:hAnsi="Times New Roman"/>
          <w:sz w:val="24"/>
          <w:szCs w:val="24"/>
        </w:rPr>
        <w:t xml:space="preserve">«Приём в ГУП» </w:t>
      </w:r>
      <w:r w:rsidRPr="0061057D">
        <w:rPr>
          <w:rFonts w:ascii="Times New Roman" w:hAnsi="Times New Roman"/>
          <w:sz w:val="24"/>
          <w:szCs w:val="24"/>
        </w:rPr>
        <w:t xml:space="preserve">для ввода </w:t>
      </w:r>
      <w:r w:rsidR="00521742">
        <w:rPr>
          <w:rFonts w:ascii="Times New Roman" w:hAnsi="Times New Roman"/>
          <w:sz w:val="24"/>
          <w:szCs w:val="24"/>
        </w:rPr>
        <w:t xml:space="preserve">дополнительных данных: </w:t>
      </w:r>
      <w:r w:rsidRPr="0061057D">
        <w:rPr>
          <w:rFonts w:ascii="Times New Roman" w:hAnsi="Times New Roman"/>
          <w:sz w:val="24"/>
          <w:szCs w:val="24"/>
        </w:rPr>
        <w:t xml:space="preserve">даты зачисления и данных приказа. </w:t>
      </w:r>
    </w:p>
    <w:p w:rsidR="007B702C" w:rsidRPr="0061057D" w:rsidRDefault="007B702C" w:rsidP="007B702C">
      <w:pPr>
        <w:spacing w:after="120"/>
        <w:ind w:left="141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70617" cy="1621713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811" cy="162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BBB" w:rsidRPr="0061057D" w:rsidRDefault="00972864" w:rsidP="007B702C">
      <w:pPr>
        <w:spacing w:after="120"/>
        <w:ind w:left="1418"/>
        <w:jc w:val="both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sz w:val="24"/>
          <w:szCs w:val="24"/>
        </w:rPr>
        <w:t>Обратите внимание, что начиная с даты зачисления</w:t>
      </w:r>
      <w:r w:rsidR="00521742">
        <w:rPr>
          <w:rFonts w:ascii="Times New Roman" w:hAnsi="Times New Roman"/>
          <w:sz w:val="24"/>
          <w:szCs w:val="24"/>
        </w:rPr>
        <w:t xml:space="preserve"> </w:t>
      </w:r>
      <w:r w:rsidRPr="0061057D">
        <w:rPr>
          <w:rFonts w:ascii="Times New Roman" w:hAnsi="Times New Roman"/>
          <w:sz w:val="24"/>
          <w:szCs w:val="24"/>
        </w:rPr>
        <w:t>ученику можно ставить отметки в классном журнале.</w:t>
      </w:r>
      <w:r w:rsidR="00521742">
        <w:rPr>
          <w:rFonts w:ascii="Times New Roman" w:hAnsi="Times New Roman"/>
          <w:sz w:val="24"/>
          <w:szCs w:val="24"/>
        </w:rPr>
        <w:t xml:space="preserve"> В начале учебного года рекомендуется в качестве даты зачисления использовать 1 сентября.</w:t>
      </w:r>
    </w:p>
    <w:p w:rsidR="006E2EF1" w:rsidRPr="00EF228A" w:rsidRDefault="00DD074F" w:rsidP="00EF228A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EF228A">
        <w:rPr>
          <w:rFonts w:ascii="Times New Roman" w:hAnsi="Times New Roman"/>
          <w:sz w:val="24"/>
          <w:szCs w:val="24"/>
        </w:rPr>
        <w:lastRenderedPageBreak/>
        <w:t>После подтверждения операции в окне «Приём в ГУП» ученики будут зачислены</w:t>
      </w:r>
      <w:r w:rsidR="00521742" w:rsidRPr="00EF228A">
        <w:rPr>
          <w:rFonts w:ascii="Times New Roman" w:hAnsi="Times New Roman"/>
          <w:sz w:val="24"/>
          <w:szCs w:val="24"/>
        </w:rPr>
        <w:t xml:space="preserve">, </w:t>
      </w:r>
      <w:r w:rsidRPr="00EF228A">
        <w:rPr>
          <w:rFonts w:ascii="Times New Roman" w:hAnsi="Times New Roman"/>
          <w:sz w:val="24"/>
          <w:szCs w:val="24"/>
        </w:rPr>
        <w:t xml:space="preserve">список ГУП появляется в </w:t>
      </w:r>
      <w:r w:rsidR="00891882" w:rsidRPr="00EF228A">
        <w:rPr>
          <w:rFonts w:ascii="Times New Roman" w:hAnsi="Times New Roman"/>
          <w:sz w:val="24"/>
          <w:szCs w:val="24"/>
        </w:rPr>
        <w:t>поле</w:t>
      </w:r>
      <w:r w:rsidRPr="00EF228A">
        <w:rPr>
          <w:rFonts w:ascii="Times New Roman" w:hAnsi="Times New Roman"/>
          <w:sz w:val="24"/>
          <w:szCs w:val="24"/>
        </w:rPr>
        <w:t xml:space="preserve"> «Добавленные»</w:t>
      </w:r>
      <w:r w:rsidR="00891882" w:rsidRPr="00EF228A">
        <w:rPr>
          <w:rFonts w:ascii="Times New Roman" w:hAnsi="Times New Roman"/>
          <w:sz w:val="24"/>
          <w:szCs w:val="24"/>
        </w:rPr>
        <w:t>,</w:t>
      </w:r>
      <w:r w:rsidRPr="00EF228A">
        <w:rPr>
          <w:rFonts w:ascii="Times New Roman" w:hAnsi="Times New Roman"/>
          <w:sz w:val="24"/>
          <w:szCs w:val="24"/>
        </w:rPr>
        <w:t xml:space="preserve"> </w:t>
      </w:r>
      <w:r w:rsidR="00891882" w:rsidRPr="00EF228A">
        <w:rPr>
          <w:rFonts w:ascii="Times New Roman" w:hAnsi="Times New Roman"/>
          <w:sz w:val="24"/>
          <w:szCs w:val="24"/>
        </w:rPr>
        <w:t>а</w:t>
      </w:r>
      <w:r w:rsidR="0058563D" w:rsidRPr="00EF228A">
        <w:rPr>
          <w:rFonts w:ascii="Times New Roman" w:hAnsi="Times New Roman"/>
          <w:sz w:val="24"/>
          <w:szCs w:val="24"/>
        </w:rPr>
        <w:t xml:space="preserve"> «5 </w:t>
      </w:r>
      <w:r w:rsidRPr="00EF228A">
        <w:rPr>
          <w:rFonts w:ascii="Times New Roman" w:hAnsi="Times New Roman"/>
          <w:sz w:val="24"/>
          <w:szCs w:val="24"/>
        </w:rPr>
        <w:t xml:space="preserve">а» класс исчезает из </w:t>
      </w:r>
      <w:r w:rsidR="00891882" w:rsidRPr="00EF228A">
        <w:rPr>
          <w:rFonts w:ascii="Times New Roman" w:hAnsi="Times New Roman"/>
          <w:sz w:val="24"/>
          <w:szCs w:val="24"/>
        </w:rPr>
        <w:t>поля</w:t>
      </w:r>
      <w:r w:rsidRPr="00EF228A">
        <w:rPr>
          <w:rFonts w:ascii="Times New Roman" w:hAnsi="Times New Roman"/>
          <w:sz w:val="24"/>
          <w:szCs w:val="24"/>
        </w:rPr>
        <w:t xml:space="preserve"> «Могут быть добавлены», поскольку все его ученики уже зачислены в группу учебного плана.</w:t>
      </w:r>
    </w:p>
    <w:p w:rsidR="006E2EF1" w:rsidRPr="0061057D" w:rsidRDefault="006E2EF1" w:rsidP="0058563D">
      <w:pPr>
        <w:spacing w:before="120" w:after="120"/>
        <w:ind w:left="1418"/>
        <w:jc w:val="center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01222" cy="2209800"/>
            <wp:effectExtent l="19050" t="0" r="4178" b="0"/>
            <wp:docPr id="2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13" cy="221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EF1" w:rsidRPr="0061057D" w:rsidRDefault="00DD074F" w:rsidP="00275706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sz w:val="24"/>
          <w:szCs w:val="24"/>
        </w:rPr>
        <w:t>Аналогично формируется ГУП 5 б</w:t>
      </w:r>
      <w:r w:rsidR="00CC2288" w:rsidRPr="0061057D">
        <w:rPr>
          <w:rFonts w:ascii="Times New Roman" w:hAnsi="Times New Roman"/>
          <w:sz w:val="24"/>
          <w:szCs w:val="24"/>
        </w:rPr>
        <w:t xml:space="preserve">. Когда все ученики параллели зачислены в </w:t>
      </w:r>
      <w:proofErr w:type="spellStart"/>
      <w:r w:rsidR="00CC2288" w:rsidRPr="0061057D">
        <w:rPr>
          <w:rFonts w:ascii="Times New Roman" w:hAnsi="Times New Roman"/>
          <w:sz w:val="24"/>
          <w:szCs w:val="24"/>
        </w:rPr>
        <w:t>ГУПы</w:t>
      </w:r>
      <w:proofErr w:type="spellEnd"/>
      <w:r w:rsidR="00CC2288" w:rsidRPr="0061057D">
        <w:rPr>
          <w:rFonts w:ascii="Times New Roman" w:hAnsi="Times New Roman"/>
          <w:sz w:val="24"/>
          <w:szCs w:val="24"/>
        </w:rPr>
        <w:t xml:space="preserve"> поле «Могут быть добавлены» остаётся пустым.</w:t>
      </w:r>
    </w:p>
    <w:p w:rsidR="006E2EF1" w:rsidRPr="0061057D" w:rsidRDefault="006E2EF1" w:rsidP="00EF228A">
      <w:pPr>
        <w:spacing w:before="120" w:after="120"/>
        <w:ind w:left="1560"/>
        <w:jc w:val="center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97957" cy="1528971"/>
            <wp:effectExtent l="19050" t="0" r="2693" b="0"/>
            <wp:docPr id="2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990" cy="152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422" w:rsidRPr="0061057D" w:rsidRDefault="00082422" w:rsidP="00275706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sz w:val="24"/>
          <w:szCs w:val="24"/>
        </w:rPr>
        <w:t xml:space="preserve">Запись о зачислении ученика в ГУП </w:t>
      </w:r>
      <w:r w:rsidR="00521742">
        <w:rPr>
          <w:rFonts w:ascii="Times New Roman" w:hAnsi="Times New Roman"/>
          <w:sz w:val="24"/>
          <w:szCs w:val="24"/>
        </w:rPr>
        <w:t xml:space="preserve">фиксируется в базе и </w:t>
      </w:r>
      <w:r w:rsidRPr="0061057D">
        <w:rPr>
          <w:rFonts w:ascii="Times New Roman" w:hAnsi="Times New Roman"/>
          <w:sz w:val="24"/>
          <w:szCs w:val="24"/>
        </w:rPr>
        <w:t xml:space="preserve">отображается </w:t>
      </w:r>
      <w:r w:rsidR="00A03A72">
        <w:rPr>
          <w:rFonts w:ascii="Times New Roman" w:hAnsi="Times New Roman"/>
          <w:sz w:val="24"/>
          <w:szCs w:val="24"/>
        </w:rPr>
        <w:t xml:space="preserve">при выделении ученика </w:t>
      </w:r>
      <w:r w:rsidRPr="0061057D">
        <w:rPr>
          <w:rFonts w:ascii="Times New Roman" w:hAnsi="Times New Roman"/>
          <w:sz w:val="24"/>
          <w:szCs w:val="24"/>
        </w:rPr>
        <w:t>на вкладке «Движение»</w:t>
      </w:r>
      <w:r w:rsidR="00521742">
        <w:rPr>
          <w:rFonts w:ascii="Times New Roman" w:hAnsi="Times New Roman"/>
          <w:sz w:val="24"/>
          <w:szCs w:val="24"/>
        </w:rPr>
        <w:t>.</w:t>
      </w:r>
    </w:p>
    <w:p w:rsidR="006E2EF1" w:rsidRPr="0061057D" w:rsidRDefault="005F53DD" w:rsidP="00A03A72">
      <w:pPr>
        <w:spacing w:before="120" w:after="1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035" style="position:absolute;left:0;text-align:left;margin-left:190.5pt;margin-top:81.15pt;width:130pt;height:11.35pt;z-index:251665408" arcsize="10923f" filled="f" strokecolor="#c00000"/>
        </w:pict>
      </w:r>
      <w:r w:rsidR="006E2EF1" w:rsidRPr="0061057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08698" cy="2454379"/>
            <wp:effectExtent l="19050" t="0" r="1552" b="0"/>
            <wp:docPr id="2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502" cy="245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D95" w:rsidRDefault="008D5D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E2EF1" w:rsidRPr="0061057D" w:rsidRDefault="00082422" w:rsidP="008D5D95">
      <w:pPr>
        <w:pStyle w:val="ad"/>
        <w:numPr>
          <w:ilvl w:val="0"/>
          <w:numId w:val="33"/>
        </w:numPr>
        <w:spacing w:before="120" w:after="120"/>
        <w:ind w:left="1134"/>
        <w:jc w:val="both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sz w:val="24"/>
          <w:szCs w:val="24"/>
        </w:rPr>
        <w:lastRenderedPageBreak/>
        <w:t>После формирования ГУП необходимо назначить преподавателей. Эта операция выполняется в окне «Учебная нагрузка ГУП</w:t>
      </w:r>
      <w:r w:rsidR="008D5D95">
        <w:rPr>
          <w:rFonts w:ascii="Times New Roman" w:hAnsi="Times New Roman"/>
          <w:sz w:val="24"/>
          <w:szCs w:val="24"/>
        </w:rPr>
        <w:t>...</w:t>
      </w:r>
      <w:r w:rsidRPr="0061057D">
        <w:rPr>
          <w:rFonts w:ascii="Times New Roman" w:hAnsi="Times New Roman"/>
          <w:sz w:val="24"/>
          <w:szCs w:val="24"/>
        </w:rPr>
        <w:t>», которое открывается с помощью командной кнопки «Нагрузка» при выделенной группе учебного плана</w:t>
      </w:r>
    </w:p>
    <w:p w:rsidR="006E2EF1" w:rsidRPr="0061057D" w:rsidRDefault="00C44E60" w:rsidP="008D5D95">
      <w:pPr>
        <w:spacing w:before="120" w:after="120"/>
        <w:jc w:val="right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18810" cy="2734734"/>
            <wp:effectExtent l="19050" t="19050" r="15240" b="27516"/>
            <wp:docPr id="2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27347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E60" w:rsidRDefault="00082422" w:rsidP="008D5D95">
      <w:pPr>
        <w:spacing w:before="120" w:after="120"/>
        <w:ind w:left="567"/>
        <w:jc w:val="both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sz w:val="24"/>
          <w:szCs w:val="24"/>
        </w:rPr>
        <w:t>Преподаватель выбирается из списка педагогических сотрудников, введённых в БД. Сотрудники отсортированы в алфавитном порядке, при выборе можно использовать контекстный поиск.</w:t>
      </w:r>
    </w:p>
    <w:p w:rsidR="00082422" w:rsidRPr="0061057D" w:rsidRDefault="00831E5F" w:rsidP="008D5D95">
      <w:pPr>
        <w:pStyle w:val="ad"/>
        <w:numPr>
          <w:ilvl w:val="0"/>
          <w:numId w:val="33"/>
        </w:numPr>
        <w:spacing w:before="120" w:after="120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необходимости учащихся ГУП можно разбить на подгруппы для изучения отдельных предметов. </w:t>
      </w:r>
      <w:r w:rsidR="00082422" w:rsidRPr="0061057D">
        <w:rPr>
          <w:rFonts w:ascii="Times New Roman" w:hAnsi="Times New Roman"/>
          <w:sz w:val="24"/>
          <w:szCs w:val="24"/>
        </w:rPr>
        <w:t>Создание и формирование подгрупп выполняется в окне «Группы учебного плана</w:t>
      </w:r>
      <w:r w:rsidR="008D5D95">
        <w:rPr>
          <w:rFonts w:ascii="Times New Roman" w:hAnsi="Times New Roman"/>
          <w:sz w:val="24"/>
          <w:szCs w:val="24"/>
        </w:rPr>
        <w:t>»</w:t>
      </w:r>
      <w:r w:rsidR="00082422" w:rsidRPr="0061057D">
        <w:rPr>
          <w:rFonts w:ascii="Times New Roman" w:hAnsi="Times New Roman"/>
          <w:sz w:val="24"/>
          <w:szCs w:val="24"/>
        </w:rPr>
        <w:t>.</w:t>
      </w:r>
    </w:p>
    <w:p w:rsidR="00C44E60" w:rsidRDefault="00082422" w:rsidP="00831E5F">
      <w:pPr>
        <w:spacing w:before="120" w:after="120"/>
        <w:ind w:firstLine="709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sz w:val="24"/>
          <w:szCs w:val="24"/>
        </w:rPr>
        <w:t xml:space="preserve">Для создания </w:t>
      </w:r>
      <w:r w:rsidRPr="008D5D95">
        <w:rPr>
          <w:rFonts w:ascii="Times New Roman" w:hAnsi="Times New Roman"/>
          <w:sz w:val="24"/>
          <w:szCs w:val="24"/>
          <w:u w:val="single"/>
        </w:rPr>
        <w:t>деления на подгруппы</w:t>
      </w:r>
      <w:r w:rsidRPr="0061057D">
        <w:rPr>
          <w:rFonts w:ascii="Times New Roman" w:hAnsi="Times New Roman"/>
          <w:sz w:val="24"/>
          <w:szCs w:val="24"/>
        </w:rPr>
        <w:t xml:space="preserve"> необходимо выделить ГУП и выбрать в меню «Добавить» </w:t>
      </w:r>
      <w:r w:rsidR="008D5D95">
        <w:rPr>
          <w:rFonts w:ascii="Times New Roman" w:hAnsi="Times New Roman"/>
          <w:sz w:val="24"/>
          <w:szCs w:val="24"/>
        </w:rPr>
        <w:t>команду «Деление на подгруппы»</w:t>
      </w:r>
      <w:r w:rsidR="00C44E60" w:rsidRPr="0061057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64250" cy="2885038"/>
            <wp:effectExtent l="19050" t="0" r="0" b="0"/>
            <wp:docPr id="2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2" cy="288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E5F" w:rsidRPr="0061057D" w:rsidRDefault="00831E5F" w:rsidP="00831E5F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sz w:val="24"/>
          <w:szCs w:val="24"/>
        </w:rPr>
        <w:t>Далее</w:t>
      </w:r>
      <w:r>
        <w:rPr>
          <w:rFonts w:ascii="Times New Roman" w:hAnsi="Times New Roman"/>
          <w:sz w:val="24"/>
          <w:szCs w:val="24"/>
        </w:rPr>
        <w:t xml:space="preserve"> в появившемся окне нужно</w:t>
      </w:r>
      <w:r w:rsidRPr="0061057D">
        <w:rPr>
          <w:rFonts w:ascii="Times New Roman" w:hAnsi="Times New Roman"/>
          <w:sz w:val="24"/>
          <w:szCs w:val="24"/>
        </w:rPr>
        <w:t xml:space="preserve"> выбрать предмет, по которому осуществляется деление. Название предмета должно точно соответствовать учебному плану. Например, если в учебном плане фигурирует «Иностранный язык», то и деление должно быть по этому предмету.</w:t>
      </w:r>
    </w:p>
    <w:p w:rsidR="00C44E60" w:rsidRPr="0061057D" w:rsidRDefault="00831E5F" w:rsidP="00275706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Далее</w:t>
      </w:r>
      <w:r w:rsidR="00082422" w:rsidRPr="0061057D">
        <w:rPr>
          <w:rFonts w:ascii="Times New Roman" w:hAnsi="Times New Roman"/>
          <w:sz w:val="24"/>
          <w:szCs w:val="24"/>
        </w:rPr>
        <w:t xml:space="preserve"> показано создание подгрупп </w:t>
      </w:r>
      <w:r w:rsidRPr="0061057D">
        <w:rPr>
          <w:rFonts w:ascii="Times New Roman" w:hAnsi="Times New Roman"/>
          <w:sz w:val="24"/>
          <w:szCs w:val="24"/>
        </w:rPr>
        <w:t xml:space="preserve">по физкультуре </w:t>
      </w:r>
      <w:r w:rsidR="00082422" w:rsidRPr="0061057D">
        <w:rPr>
          <w:rFonts w:ascii="Times New Roman" w:hAnsi="Times New Roman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«</w:t>
      </w:r>
      <w:r w:rsidR="00082422" w:rsidRPr="0061057D">
        <w:rPr>
          <w:rFonts w:ascii="Times New Roman" w:hAnsi="Times New Roman"/>
          <w:sz w:val="24"/>
          <w:szCs w:val="24"/>
        </w:rPr>
        <w:t>ГУП 5 а</w:t>
      </w:r>
      <w:r>
        <w:rPr>
          <w:rFonts w:ascii="Times New Roman" w:hAnsi="Times New Roman"/>
          <w:sz w:val="24"/>
          <w:szCs w:val="24"/>
        </w:rPr>
        <w:t>»</w:t>
      </w:r>
      <w:r w:rsidR="00082422" w:rsidRPr="0061057D">
        <w:rPr>
          <w:rFonts w:ascii="Times New Roman" w:hAnsi="Times New Roman"/>
          <w:sz w:val="24"/>
          <w:szCs w:val="24"/>
        </w:rPr>
        <w:t xml:space="preserve">. </w:t>
      </w:r>
    </w:p>
    <w:p w:rsidR="00082422" w:rsidRPr="0061057D" w:rsidRDefault="00831E5F" w:rsidP="00275706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</w:t>
      </w:r>
      <w:r w:rsidR="00082422" w:rsidRPr="0061057D">
        <w:rPr>
          <w:rFonts w:ascii="Times New Roman" w:hAnsi="Times New Roman"/>
          <w:sz w:val="24"/>
          <w:szCs w:val="24"/>
        </w:rPr>
        <w:t>озда</w:t>
      </w:r>
      <w:r>
        <w:rPr>
          <w:rFonts w:ascii="Times New Roman" w:hAnsi="Times New Roman"/>
          <w:sz w:val="24"/>
          <w:szCs w:val="24"/>
        </w:rPr>
        <w:t>ём</w:t>
      </w:r>
      <w:r w:rsidR="00082422" w:rsidRPr="0061057D">
        <w:rPr>
          <w:rFonts w:ascii="Times New Roman" w:hAnsi="Times New Roman"/>
          <w:sz w:val="24"/>
          <w:szCs w:val="24"/>
        </w:rPr>
        <w:t xml:space="preserve"> деление по</w:t>
      </w:r>
      <w:r>
        <w:rPr>
          <w:rFonts w:ascii="Times New Roman" w:hAnsi="Times New Roman"/>
          <w:sz w:val="24"/>
          <w:szCs w:val="24"/>
        </w:rPr>
        <w:t xml:space="preserve"> предмету «Физическая культура» и</w:t>
      </w:r>
      <w:r w:rsidR="003C410A">
        <w:rPr>
          <w:rFonts w:ascii="Times New Roman" w:hAnsi="Times New Roman"/>
          <w:sz w:val="24"/>
          <w:szCs w:val="24"/>
        </w:rPr>
        <w:t>, выделив его</w:t>
      </w:r>
    </w:p>
    <w:p w:rsidR="00C44E60" w:rsidRPr="0061057D" w:rsidRDefault="00C44E60" w:rsidP="00831E5F">
      <w:pPr>
        <w:spacing w:before="120" w:after="120"/>
        <w:jc w:val="center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233238" cy="2023533"/>
            <wp:effectExtent l="19050" t="0" r="5512" b="0"/>
            <wp:docPr id="2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394" cy="202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E60" w:rsidRPr="0061057D" w:rsidRDefault="00567970" w:rsidP="00275706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sz w:val="24"/>
          <w:szCs w:val="24"/>
        </w:rPr>
        <w:t>добав</w:t>
      </w:r>
      <w:r w:rsidR="00831E5F">
        <w:rPr>
          <w:rFonts w:ascii="Times New Roman" w:hAnsi="Times New Roman"/>
          <w:sz w:val="24"/>
          <w:szCs w:val="24"/>
        </w:rPr>
        <w:t>ляем</w:t>
      </w:r>
      <w:r w:rsidRPr="0061057D">
        <w:rPr>
          <w:rFonts w:ascii="Times New Roman" w:hAnsi="Times New Roman"/>
          <w:sz w:val="24"/>
          <w:szCs w:val="24"/>
        </w:rPr>
        <w:t xml:space="preserve"> подгруппы</w:t>
      </w:r>
    </w:p>
    <w:p w:rsidR="00C44E60" w:rsidRPr="0061057D" w:rsidRDefault="00C44E60" w:rsidP="00831E5F">
      <w:pPr>
        <w:spacing w:before="120" w:after="120"/>
        <w:jc w:val="center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233236" cy="2023533"/>
            <wp:effectExtent l="19050" t="0" r="5514" b="0"/>
            <wp:docPr id="4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569" cy="202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E60" w:rsidRPr="0061057D" w:rsidRDefault="00567970" w:rsidP="00275706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sz w:val="24"/>
          <w:szCs w:val="24"/>
        </w:rPr>
        <w:t xml:space="preserve">Затем, выделив подгруппу, </w:t>
      </w:r>
      <w:r w:rsidR="00831E5F">
        <w:rPr>
          <w:rFonts w:ascii="Times New Roman" w:hAnsi="Times New Roman"/>
          <w:sz w:val="24"/>
          <w:szCs w:val="24"/>
        </w:rPr>
        <w:t xml:space="preserve">нужно </w:t>
      </w:r>
      <w:r w:rsidRPr="0061057D">
        <w:rPr>
          <w:rFonts w:ascii="Times New Roman" w:hAnsi="Times New Roman"/>
          <w:sz w:val="24"/>
          <w:szCs w:val="24"/>
        </w:rPr>
        <w:t>включить в неё учеников из со</w:t>
      </w:r>
      <w:r w:rsidR="00CC2288" w:rsidRPr="0061057D">
        <w:rPr>
          <w:rFonts w:ascii="Times New Roman" w:hAnsi="Times New Roman"/>
          <w:sz w:val="24"/>
          <w:szCs w:val="24"/>
        </w:rPr>
        <w:t>с</w:t>
      </w:r>
      <w:r w:rsidRPr="0061057D">
        <w:rPr>
          <w:rFonts w:ascii="Times New Roman" w:hAnsi="Times New Roman"/>
          <w:sz w:val="24"/>
          <w:szCs w:val="24"/>
        </w:rPr>
        <w:t>тава ГУП</w:t>
      </w:r>
    </w:p>
    <w:p w:rsidR="00C44E60" w:rsidRPr="0061057D" w:rsidRDefault="00C44E60" w:rsidP="00831E5F">
      <w:pPr>
        <w:spacing w:before="120" w:after="120"/>
        <w:jc w:val="center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97463" cy="2087034"/>
            <wp:effectExtent l="19050" t="0" r="0" b="0"/>
            <wp:docPr id="4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026" cy="208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D95" w:rsidRDefault="008D5D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44E60" w:rsidRPr="0061057D" w:rsidRDefault="00831E5F" w:rsidP="00275706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После формирования ГУП и создания подгрупп в</w:t>
      </w:r>
      <w:r w:rsidR="00567970" w:rsidRPr="0061057D">
        <w:rPr>
          <w:rFonts w:ascii="Times New Roman" w:hAnsi="Times New Roman"/>
          <w:sz w:val="24"/>
          <w:szCs w:val="24"/>
        </w:rPr>
        <w:t xml:space="preserve"> </w:t>
      </w:r>
      <w:r w:rsidR="00CC2288" w:rsidRPr="0061057D">
        <w:rPr>
          <w:rFonts w:ascii="Times New Roman" w:hAnsi="Times New Roman"/>
          <w:sz w:val="24"/>
          <w:szCs w:val="24"/>
        </w:rPr>
        <w:t>поле</w:t>
      </w:r>
      <w:r w:rsidR="00567970" w:rsidRPr="0061057D">
        <w:rPr>
          <w:rFonts w:ascii="Times New Roman" w:hAnsi="Times New Roman"/>
          <w:sz w:val="24"/>
          <w:szCs w:val="24"/>
        </w:rPr>
        <w:t xml:space="preserve"> «Добавленные» для каждой ГУП будет содержаться </w:t>
      </w:r>
      <w:r w:rsidR="00312E2A">
        <w:rPr>
          <w:rFonts w:ascii="Times New Roman" w:hAnsi="Times New Roman"/>
          <w:sz w:val="24"/>
          <w:szCs w:val="24"/>
        </w:rPr>
        <w:t>список учащихся</w:t>
      </w:r>
      <w:r w:rsidR="00567970" w:rsidRPr="0061057D">
        <w:rPr>
          <w:rFonts w:ascii="Times New Roman" w:hAnsi="Times New Roman"/>
          <w:sz w:val="24"/>
          <w:szCs w:val="24"/>
        </w:rPr>
        <w:t>, сгруппированный по классам, а также все созданные деления по предметам.</w:t>
      </w:r>
      <w:r w:rsidR="00312E2A">
        <w:rPr>
          <w:rFonts w:ascii="Times New Roman" w:hAnsi="Times New Roman"/>
          <w:sz w:val="24"/>
          <w:szCs w:val="24"/>
        </w:rPr>
        <w:t xml:space="preserve"> Развернув деление можно увидеть списки подгрупп.</w:t>
      </w:r>
    </w:p>
    <w:p w:rsidR="00C44E60" w:rsidRDefault="009F2FF1" w:rsidP="00831E5F">
      <w:pPr>
        <w:spacing w:before="120" w:after="120"/>
        <w:ind w:firstLine="709"/>
        <w:jc w:val="center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52183" cy="2128228"/>
            <wp:effectExtent l="19050" t="19050" r="14817" b="24422"/>
            <wp:docPr id="5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/>
                    <a:srcRect r="51814"/>
                    <a:stretch/>
                  </pic:blipFill>
                  <pic:spPr bwMode="auto">
                    <a:xfrm>
                      <a:off x="0" y="0"/>
                      <a:ext cx="2650063" cy="21265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D55C8" w:rsidRPr="000B6299" w:rsidRDefault="003D55C8" w:rsidP="000B6299">
      <w:pPr>
        <w:pStyle w:val="2"/>
        <w:spacing w:before="240"/>
        <w:rPr>
          <w:rFonts w:ascii="Times New Roman" w:hAnsi="Times New Roman"/>
          <w:b/>
          <w:sz w:val="24"/>
          <w:szCs w:val="24"/>
          <w:u w:val="single"/>
        </w:rPr>
      </w:pPr>
      <w:bookmarkStart w:id="5" w:name="_Toc429575579"/>
      <w:r w:rsidRPr="000B6299">
        <w:rPr>
          <w:rFonts w:ascii="Times New Roman" w:hAnsi="Times New Roman"/>
          <w:b/>
          <w:sz w:val="24"/>
          <w:szCs w:val="24"/>
          <w:u w:val="single"/>
        </w:rPr>
        <w:t xml:space="preserve">В рамках одного учебного коллектива </w:t>
      </w:r>
      <w:r w:rsidR="008D5D95" w:rsidRPr="000B6299">
        <w:rPr>
          <w:rFonts w:ascii="Times New Roman" w:hAnsi="Times New Roman"/>
          <w:b/>
          <w:sz w:val="24"/>
          <w:szCs w:val="24"/>
          <w:u w:val="single"/>
        </w:rPr>
        <w:t xml:space="preserve">имеется </w:t>
      </w:r>
      <w:r w:rsidRPr="000B6299">
        <w:rPr>
          <w:rFonts w:ascii="Times New Roman" w:hAnsi="Times New Roman"/>
          <w:b/>
          <w:sz w:val="24"/>
          <w:szCs w:val="24"/>
          <w:u w:val="single"/>
        </w:rPr>
        <w:t>несколько ГУП</w:t>
      </w:r>
      <w:bookmarkEnd w:id="5"/>
    </w:p>
    <w:p w:rsidR="00003BBB" w:rsidRPr="0061057D" w:rsidRDefault="00003BBB" w:rsidP="0055151E">
      <w:pPr>
        <w:spacing w:before="120"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sz w:val="24"/>
          <w:szCs w:val="24"/>
        </w:rPr>
        <w:t xml:space="preserve">Если в учебном коллективе имеются учащиеся, осваивающие ОП по индивидуальному учебному плану, то из учащихся этого класса будут созданы две ГУП, для </w:t>
      </w:r>
      <w:proofErr w:type="spellStart"/>
      <w:r w:rsidRPr="0061057D">
        <w:rPr>
          <w:rFonts w:ascii="Times New Roman" w:hAnsi="Times New Roman"/>
          <w:sz w:val="24"/>
          <w:szCs w:val="24"/>
        </w:rPr>
        <w:t>индивидуалов</w:t>
      </w:r>
      <w:proofErr w:type="spellEnd"/>
      <w:r w:rsidRPr="0061057D">
        <w:rPr>
          <w:rFonts w:ascii="Times New Roman" w:hAnsi="Times New Roman"/>
          <w:sz w:val="24"/>
          <w:szCs w:val="24"/>
        </w:rPr>
        <w:t xml:space="preserve"> и для остальных учеников. </w:t>
      </w:r>
      <w:r w:rsidRPr="0061057D">
        <w:rPr>
          <w:rFonts w:ascii="Times New Roman" w:hAnsi="Times New Roman"/>
          <w:sz w:val="24"/>
          <w:szCs w:val="24"/>
          <w:u w:val="single"/>
        </w:rPr>
        <w:t>Эти группы будут связаны с различными учебными планами.</w:t>
      </w:r>
      <w:r w:rsidRPr="0061057D">
        <w:rPr>
          <w:rFonts w:ascii="Times New Roman" w:hAnsi="Times New Roman"/>
          <w:sz w:val="24"/>
          <w:szCs w:val="24"/>
        </w:rPr>
        <w:t xml:space="preserve"> Разница может состоять в количестве учебных предметов, изучаемых на определённом этапе освоения учебного плана и часах, отведённых на изучение этих предметов.</w:t>
      </w:r>
    </w:p>
    <w:p w:rsidR="00003BBB" w:rsidRPr="0061057D" w:rsidRDefault="00003BBB" w:rsidP="0055151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sz w:val="24"/>
          <w:szCs w:val="24"/>
        </w:rPr>
        <w:t>Аналогичная ситуация возникает, если в рамках одного учебного коллектива осваивают две или несколько профильных программ. В этом случае в рамках учебного коллектива создаётся две (или несколько) ГУП и каждая из них связывается со своим учебным планом.</w:t>
      </w:r>
    </w:p>
    <w:p w:rsidR="00F74823" w:rsidRDefault="00567970" w:rsidP="00003BBB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sz w:val="24"/>
          <w:szCs w:val="24"/>
        </w:rPr>
        <w:t xml:space="preserve">Проиллюстрируем эту ситуацию на примере 6 параллели. Допустим, в 6 а классе имеются два надомника. </w:t>
      </w:r>
    </w:p>
    <w:p w:rsidR="00F74823" w:rsidRDefault="00567970" w:rsidP="00F74823">
      <w:pPr>
        <w:pStyle w:val="ad"/>
        <w:numPr>
          <w:ilvl w:val="0"/>
          <w:numId w:val="34"/>
        </w:num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F74823">
        <w:rPr>
          <w:rFonts w:ascii="Times New Roman" w:hAnsi="Times New Roman"/>
          <w:sz w:val="24"/>
          <w:szCs w:val="24"/>
        </w:rPr>
        <w:t xml:space="preserve">В этом случае сначала нужно </w:t>
      </w:r>
      <w:r w:rsidRPr="00F74823">
        <w:rPr>
          <w:rFonts w:ascii="Times New Roman" w:hAnsi="Times New Roman"/>
          <w:sz w:val="24"/>
          <w:szCs w:val="24"/>
          <w:u w:val="single"/>
        </w:rPr>
        <w:t xml:space="preserve">создать ГУП для включения всех учащихся </w:t>
      </w:r>
      <w:r w:rsidR="0055151E" w:rsidRPr="00F74823">
        <w:rPr>
          <w:rFonts w:ascii="Times New Roman" w:hAnsi="Times New Roman"/>
          <w:sz w:val="24"/>
          <w:szCs w:val="24"/>
          <w:u w:val="single"/>
        </w:rPr>
        <w:t>«</w:t>
      </w:r>
      <w:r w:rsidRPr="00F74823">
        <w:rPr>
          <w:rFonts w:ascii="Times New Roman" w:hAnsi="Times New Roman"/>
          <w:sz w:val="24"/>
          <w:szCs w:val="24"/>
          <w:u w:val="single"/>
        </w:rPr>
        <w:t>6</w:t>
      </w:r>
      <w:r w:rsidR="0055151E" w:rsidRPr="00F74823">
        <w:rPr>
          <w:rFonts w:ascii="Times New Roman" w:hAnsi="Times New Roman"/>
          <w:sz w:val="24"/>
          <w:szCs w:val="24"/>
          <w:u w:val="single"/>
        </w:rPr>
        <w:t> </w:t>
      </w:r>
      <w:r w:rsidRPr="00F74823">
        <w:rPr>
          <w:rFonts w:ascii="Times New Roman" w:hAnsi="Times New Roman"/>
          <w:sz w:val="24"/>
          <w:szCs w:val="24"/>
          <w:u w:val="single"/>
        </w:rPr>
        <w:t>а</w:t>
      </w:r>
      <w:r w:rsidR="0055151E" w:rsidRPr="00F74823">
        <w:rPr>
          <w:rFonts w:ascii="Times New Roman" w:hAnsi="Times New Roman"/>
          <w:sz w:val="24"/>
          <w:szCs w:val="24"/>
          <w:u w:val="single"/>
        </w:rPr>
        <w:t>»</w:t>
      </w:r>
      <w:r w:rsidRPr="00F74823">
        <w:rPr>
          <w:rFonts w:ascii="Times New Roman" w:hAnsi="Times New Roman"/>
          <w:sz w:val="24"/>
          <w:szCs w:val="24"/>
          <w:u w:val="single"/>
        </w:rPr>
        <w:t>, кроме надомников</w:t>
      </w:r>
      <w:r w:rsidRPr="00F74823">
        <w:rPr>
          <w:rFonts w:ascii="Times New Roman" w:hAnsi="Times New Roman"/>
          <w:sz w:val="24"/>
          <w:szCs w:val="24"/>
        </w:rPr>
        <w:t xml:space="preserve">. </w:t>
      </w:r>
    </w:p>
    <w:p w:rsidR="00003BBB" w:rsidRPr="00F74823" w:rsidRDefault="00567970" w:rsidP="00BD55BE">
      <w:pPr>
        <w:spacing w:before="120" w:after="120"/>
        <w:ind w:left="709"/>
        <w:rPr>
          <w:rFonts w:ascii="Times New Roman" w:hAnsi="Times New Roman"/>
          <w:sz w:val="24"/>
          <w:szCs w:val="24"/>
        </w:rPr>
      </w:pPr>
      <w:r w:rsidRPr="00F74823">
        <w:rPr>
          <w:rFonts w:ascii="Times New Roman" w:hAnsi="Times New Roman"/>
          <w:sz w:val="24"/>
          <w:szCs w:val="24"/>
        </w:rPr>
        <w:t>Выделив 6 параллель учебного плана «Основное образование. 6-дневка»</w:t>
      </w:r>
      <w:r w:rsidR="003D55C8" w:rsidRPr="00F74823">
        <w:rPr>
          <w:rFonts w:ascii="Times New Roman" w:hAnsi="Times New Roman"/>
          <w:sz w:val="24"/>
          <w:szCs w:val="24"/>
        </w:rPr>
        <w:t>,</w:t>
      </w:r>
      <w:r w:rsidRPr="00F74823">
        <w:rPr>
          <w:rFonts w:ascii="Times New Roman" w:hAnsi="Times New Roman"/>
          <w:sz w:val="24"/>
          <w:szCs w:val="24"/>
        </w:rPr>
        <w:t xml:space="preserve"> </w:t>
      </w:r>
      <w:r w:rsidR="00BD55BE">
        <w:rPr>
          <w:rFonts w:ascii="Times New Roman" w:hAnsi="Times New Roman"/>
          <w:sz w:val="24"/>
          <w:szCs w:val="24"/>
        </w:rPr>
        <w:br/>
      </w:r>
      <w:r w:rsidRPr="00F74823">
        <w:rPr>
          <w:rFonts w:ascii="Times New Roman" w:hAnsi="Times New Roman"/>
          <w:sz w:val="24"/>
          <w:szCs w:val="24"/>
        </w:rPr>
        <w:t xml:space="preserve">создаём </w:t>
      </w:r>
      <w:r w:rsidR="003D55C8" w:rsidRPr="00F74823">
        <w:rPr>
          <w:rFonts w:ascii="Times New Roman" w:hAnsi="Times New Roman"/>
          <w:sz w:val="24"/>
          <w:szCs w:val="24"/>
        </w:rPr>
        <w:t>«</w:t>
      </w:r>
      <w:r w:rsidRPr="00F74823">
        <w:rPr>
          <w:rFonts w:ascii="Times New Roman" w:hAnsi="Times New Roman"/>
          <w:sz w:val="24"/>
          <w:szCs w:val="24"/>
        </w:rPr>
        <w:t>ГУП 6 а</w:t>
      </w:r>
      <w:r w:rsidR="003D55C8" w:rsidRPr="00F74823">
        <w:rPr>
          <w:rFonts w:ascii="Times New Roman" w:hAnsi="Times New Roman"/>
          <w:sz w:val="24"/>
          <w:szCs w:val="24"/>
        </w:rPr>
        <w:t>»</w:t>
      </w:r>
    </w:p>
    <w:p w:rsidR="00C44E60" w:rsidRPr="0061057D" w:rsidRDefault="004C3D1F" w:rsidP="00275706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06483" cy="2522962"/>
            <wp:effectExtent l="19050" t="0" r="8467" b="0"/>
            <wp:docPr id="5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136" cy="252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E60" w:rsidRDefault="00567970" w:rsidP="00275706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sz w:val="24"/>
          <w:szCs w:val="24"/>
        </w:rPr>
        <w:lastRenderedPageBreak/>
        <w:t xml:space="preserve">и зачисляем в эту ГУП </w:t>
      </w:r>
      <w:r w:rsidR="003D55C8">
        <w:rPr>
          <w:rFonts w:ascii="Times New Roman" w:hAnsi="Times New Roman"/>
          <w:sz w:val="24"/>
          <w:szCs w:val="24"/>
        </w:rPr>
        <w:t>всех учащихся, кроме надомников.</w:t>
      </w:r>
      <w:r w:rsidRPr="0061057D">
        <w:rPr>
          <w:rFonts w:ascii="Times New Roman" w:hAnsi="Times New Roman"/>
          <w:sz w:val="24"/>
          <w:szCs w:val="24"/>
        </w:rPr>
        <w:t xml:space="preserve"> </w:t>
      </w:r>
      <w:r w:rsidR="0055151E">
        <w:rPr>
          <w:rFonts w:ascii="Times New Roman" w:hAnsi="Times New Roman"/>
          <w:sz w:val="24"/>
          <w:szCs w:val="24"/>
        </w:rPr>
        <w:t xml:space="preserve">Для этого нужно </w:t>
      </w:r>
      <w:r w:rsidR="00F74823">
        <w:rPr>
          <w:rFonts w:ascii="Times New Roman" w:hAnsi="Times New Roman"/>
          <w:sz w:val="24"/>
          <w:szCs w:val="24"/>
        </w:rPr>
        <w:t xml:space="preserve">в поле «Могут быть добавлены» </w:t>
      </w:r>
      <w:r w:rsidR="0055151E">
        <w:rPr>
          <w:rFonts w:ascii="Times New Roman" w:hAnsi="Times New Roman"/>
          <w:sz w:val="24"/>
          <w:szCs w:val="24"/>
        </w:rPr>
        <w:t>развернуть список учеников «6 а» и поставить флажки все</w:t>
      </w:r>
      <w:r w:rsidR="00F74823">
        <w:rPr>
          <w:rFonts w:ascii="Times New Roman" w:hAnsi="Times New Roman"/>
          <w:sz w:val="24"/>
          <w:szCs w:val="24"/>
        </w:rPr>
        <w:t>м</w:t>
      </w:r>
      <w:r w:rsidR="0055151E">
        <w:rPr>
          <w:rFonts w:ascii="Times New Roman" w:hAnsi="Times New Roman"/>
          <w:sz w:val="24"/>
          <w:szCs w:val="24"/>
        </w:rPr>
        <w:t xml:space="preserve"> учащи</w:t>
      </w:r>
      <w:r w:rsidR="00F74823">
        <w:rPr>
          <w:rFonts w:ascii="Times New Roman" w:hAnsi="Times New Roman"/>
          <w:sz w:val="24"/>
          <w:szCs w:val="24"/>
        </w:rPr>
        <w:t>м</w:t>
      </w:r>
      <w:r w:rsidR="0055151E">
        <w:rPr>
          <w:rFonts w:ascii="Times New Roman" w:hAnsi="Times New Roman"/>
          <w:sz w:val="24"/>
          <w:szCs w:val="24"/>
        </w:rPr>
        <w:t>ся, кроме надомников. Далее щелкнуть на стрелку переноса и ввести дату и данные приказа о зачислении.</w:t>
      </w:r>
    </w:p>
    <w:p w:rsidR="003D55C8" w:rsidRPr="0061057D" w:rsidRDefault="0055151E" w:rsidP="00275706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57041" cy="2024694"/>
            <wp:effectExtent l="19050" t="0" r="5559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512" cy="202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5BE" w:rsidRDefault="00567970" w:rsidP="00BD55BE">
      <w:pPr>
        <w:pStyle w:val="ad"/>
        <w:numPr>
          <w:ilvl w:val="0"/>
          <w:numId w:val="34"/>
        </w:num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sz w:val="24"/>
          <w:szCs w:val="24"/>
        </w:rPr>
        <w:t xml:space="preserve">После этого, </w:t>
      </w:r>
      <w:r w:rsidR="00BD55BE">
        <w:rPr>
          <w:rFonts w:ascii="Times New Roman" w:hAnsi="Times New Roman"/>
          <w:sz w:val="24"/>
          <w:szCs w:val="24"/>
        </w:rPr>
        <w:t xml:space="preserve">создаём ГУП для </w:t>
      </w:r>
      <w:proofErr w:type="spellStart"/>
      <w:r w:rsidR="00BD55BE">
        <w:rPr>
          <w:rFonts w:ascii="Times New Roman" w:hAnsi="Times New Roman"/>
          <w:sz w:val="24"/>
          <w:szCs w:val="24"/>
        </w:rPr>
        <w:t>индивидуалов</w:t>
      </w:r>
      <w:proofErr w:type="spellEnd"/>
      <w:r w:rsidR="00BD55BE">
        <w:rPr>
          <w:rFonts w:ascii="Times New Roman" w:hAnsi="Times New Roman"/>
          <w:sz w:val="24"/>
          <w:szCs w:val="24"/>
        </w:rPr>
        <w:t>.</w:t>
      </w:r>
    </w:p>
    <w:p w:rsidR="00567970" w:rsidRPr="00BD55BE" w:rsidRDefault="00BD55BE" w:rsidP="00BD55BE">
      <w:pPr>
        <w:spacing w:before="120" w:after="12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567970" w:rsidRPr="00BD55BE">
        <w:rPr>
          <w:rFonts w:ascii="Times New Roman" w:hAnsi="Times New Roman"/>
          <w:sz w:val="24"/>
          <w:szCs w:val="24"/>
        </w:rPr>
        <w:t xml:space="preserve">ыделив 6 параллель для </w:t>
      </w:r>
      <w:r w:rsidR="00567970" w:rsidRPr="00BD55BE">
        <w:rPr>
          <w:rFonts w:ascii="Times New Roman" w:hAnsi="Times New Roman"/>
          <w:sz w:val="24"/>
          <w:szCs w:val="24"/>
          <w:u w:val="single"/>
        </w:rPr>
        <w:t>индивидуального учебного плана</w:t>
      </w:r>
      <w:r w:rsidR="00CC2288" w:rsidRPr="00BD55BE">
        <w:rPr>
          <w:rFonts w:ascii="Times New Roman" w:hAnsi="Times New Roman"/>
          <w:sz w:val="24"/>
          <w:szCs w:val="24"/>
        </w:rPr>
        <w:t>,</w:t>
      </w:r>
      <w:r w:rsidR="00567970" w:rsidRPr="00BD55BE">
        <w:rPr>
          <w:rFonts w:ascii="Times New Roman" w:hAnsi="Times New Roman"/>
          <w:sz w:val="24"/>
          <w:szCs w:val="24"/>
        </w:rPr>
        <w:t xml:space="preserve"> открываем окно формирования ГУП и создаём новую группу учебного плана, например, «Надомники».</w:t>
      </w:r>
    </w:p>
    <w:p w:rsidR="00C44E60" w:rsidRPr="0061057D" w:rsidRDefault="005F53DD" w:rsidP="00275706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036" style="position:absolute;left:0;text-align:left;margin-left:58.3pt;margin-top:138.65pt;width:83pt;height:21.35pt;z-index:251666432" arcsize="10923f" filled="f" strokecolor="#c00000"/>
        </w:pict>
      </w:r>
      <w:r w:rsidR="004C3D1F" w:rsidRPr="0061057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08700" cy="2921000"/>
            <wp:effectExtent l="19050" t="0" r="6350" b="0"/>
            <wp:docPr id="53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E60" w:rsidRPr="0061057D" w:rsidRDefault="00BD55BE" w:rsidP="00275706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sz w:val="24"/>
          <w:szCs w:val="24"/>
        </w:rPr>
        <w:t>В поле «Могут быть добавлены» остались только два ученика из 6 а , т.к. все остальные уже зачислены в ГУП 6 а.</w:t>
      </w:r>
      <w:r>
        <w:rPr>
          <w:rFonts w:ascii="Times New Roman" w:hAnsi="Times New Roman"/>
          <w:sz w:val="24"/>
          <w:szCs w:val="24"/>
        </w:rPr>
        <w:t xml:space="preserve"> </w:t>
      </w:r>
      <w:r w:rsidR="00567970" w:rsidRPr="0061057D">
        <w:rPr>
          <w:rFonts w:ascii="Times New Roman" w:hAnsi="Times New Roman"/>
          <w:sz w:val="24"/>
          <w:szCs w:val="24"/>
        </w:rPr>
        <w:t xml:space="preserve">Зачисляем </w:t>
      </w:r>
      <w:r w:rsidR="003D55C8">
        <w:rPr>
          <w:rFonts w:ascii="Times New Roman" w:hAnsi="Times New Roman"/>
          <w:sz w:val="24"/>
          <w:szCs w:val="24"/>
        </w:rPr>
        <w:t>оставшихся</w:t>
      </w:r>
      <w:r w:rsidR="00567970" w:rsidRPr="0061057D">
        <w:rPr>
          <w:rFonts w:ascii="Times New Roman" w:hAnsi="Times New Roman"/>
          <w:sz w:val="24"/>
          <w:szCs w:val="24"/>
        </w:rPr>
        <w:t xml:space="preserve"> учеников в ГУП «Надомники».</w:t>
      </w:r>
    </w:p>
    <w:p w:rsidR="004C3D1F" w:rsidRPr="0061057D" w:rsidRDefault="004C3D1F" w:rsidP="00B51538">
      <w:pPr>
        <w:spacing w:before="120" w:after="120"/>
        <w:ind w:firstLine="709"/>
        <w:jc w:val="center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50833" cy="1566334"/>
            <wp:effectExtent l="19050" t="0" r="6817" b="0"/>
            <wp:docPr id="5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403" cy="156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D1F" w:rsidRPr="0061057D" w:rsidRDefault="006F437C" w:rsidP="00E309B0">
      <w:pPr>
        <w:spacing w:before="120" w:after="120"/>
        <w:ind w:left="709"/>
        <w:jc w:val="both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sz w:val="24"/>
          <w:szCs w:val="24"/>
        </w:rPr>
        <w:lastRenderedPageBreak/>
        <w:t>Тем самым мы создали для учащихся 6 а класса две ГУП, которые связаны с разными учебными планами.</w:t>
      </w:r>
    </w:p>
    <w:p w:rsidR="004C3D1F" w:rsidRPr="0061057D" w:rsidRDefault="005F53DD" w:rsidP="00275706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038" style="position:absolute;left:0;text-align:left;margin-left:60.35pt;margin-top:139.5pt;width:81.6pt;height:37.35pt;z-index:251668480" arcsize="10923f" filled="f" strokecolor="#c00000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037" style="position:absolute;left:0;text-align:left;margin-left:51.65pt;margin-top:78.15pt;width:90.3pt;height:44pt;z-index:251667456" arcsize="10923f" filled="f" strokecolor="#c00000"/>
        </w:pict>
      </w:r>
      <w:r w:rsidR="004C3D1F" w:rsidRPr="0061057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2650671"/>
            <wp:effectExtent l="19050" t="0" r="0" b="0"/>
            <wp:docPr id="5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5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E60" w:rsidRPr="0061057D" w:rsidRDefault="006F437C" w:rsidP="00275706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sz w:val="24"/>
          <w:szCs w:val="24"/>
        </w:rPr>
        <w:t>Соответственно будут созданы отдельные журналы для ГУП 6 а и Надомники</w:t>
      </w:r>
    </w:p>
    <w:p w:rsidR="00FB1889" w:rsidRPr="0061057D" w:rsidRDefault="005F53DD" w:rsidP="00275706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039" style="position:absolute;left:0;text-align:left;margin-left:66pt;margin-top:40.15pt;width:49.3pt;height:17.35pt;z-index:251669504" arcsize="10923f" filled="f" strokecolor="#c00000"/>
        </w:pict>
      </w:r>
      <w:r w:rsidR="00FB1889" w:rsidRPr="0061057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43550" cy="2392237"/>
            <wp:effectExtent l="19050" t="0" r="0" b="0"/>
            <wp:docPr id="5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39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889" w:rsidRPr="0061057D" w:rsidRDefault="006F437C" w:rsidP="00E309B0">
      <w:pPr>
        <w:spacing w:before="120" w:after="120"/>
        <w:ind w:left="709"/>
        <w:jc w:val="both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sz w:val="24"/>
          <w:szCs w:val="24"/>
        </w:rPr>
        <w:t>А в списке для классного журнала надомников будут фигурировать только два ученика.</w:t>
      </w:r>
    </w:p>
    <w:p w:rsidR="00FB1889" w:rsidRPr="0061057D" w:rsidRDefault="00FB1889" w:rsidP="00275706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93924" cy="2421467"/>
            <wp:effectExtent l="19050" t="0" r="6776" b="0"/>
            <wp:docPr id="5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697" cy="242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5B4" w:rsidRPr="00DF45B4" w:rsidRDefault="00DF45B4" w:rsidP="00DF45B4">
      <w:pPr>
        <w:pStyle w:val="1"/>
        <w:jc w:val="center"/>
        <w:rPr>
          <w:b/>
        </w:rPr>
      </w:pPr>
      <w:bookmarkStart w:id="6" w:name="_Toc429575580"/>
      <w:r w:rsidRPr="00DF45B4">
        <w:rPr>
          <w:b/>
        </w:rPr>
        <w:lastRenderedPageBreak/>
        <w:t>Основные операции с группами учебного плана</w:t>
      </w:r>
      <w:bookmarkEnd w:id="6"/>
    </w:p>
    <w:p w:rsidR="007D0EFD" w:rsidRPr="0061057D" w:rsidRDefault="007D0EFD" w:rsidP="007D0EFD">
      <w:pPr>
        <w:pStyle w:val="2"/>
        <w:spacing w:before="240"/>
        <w:rPr>
          <w:rFonts w:ascii="Times New Roman" w:hAnsi="Times New Roman"/>
          <w:b/>
          <w:sz w:val="24"/>
          <w:szCs w:val="24"/>
          <w:u w:val="single"/>
        </w:rPr>
      </w:pPr>
      <w:bookmarkStart w:id="7" w:name="_Toc429575581"/>
      <w:r w:rsidRPr="0061057D">
        <w:rPr>
          <w:rFonts w:ascii="Times New Roman" w:hAnsi="Times New Roman"/>
          <w:b/>
          <w:sz w:val="24"/>
          <w:szCs w:val="24"/>
          <w:u w:val="single"/>
        </w:rPr>
        <w:t xml:space="preserve">Создание </w:t>
      </w:r>
      <w:r w:rsidR="004F3314" w:rsidRPr="0061057D">
        <w:rPr>
          <w:rFonts w:ascii="Times New Roman" w:hAnsi="Times New Roman"/>
          <w:b/>
          <w:sz w:val="24"/>
          <w:szCs w:val="24"/>
          <w:u w:val="single"/>
        </w:rPr>
        <w:t>группы учебного плана</w:t>
      </w:r>
      <w:bookmarkEnd w:id="7"/>
    </w:p>
    <w:p w:rsidR="0082373B" w:rsidRPr="0061057D" w:rsidRDefault="0082373B" w:rsidP="007D0EFD">
      <w:pPr>
        <w:pStyle w:val="a3"/>
        <w:spacing w:before="120" w:after="120"/>
        <w:ind w:left="357" w:firstLine="0"/>
      </w:pPr>
      <w:r w:rsidRPr="0061057D">
        <w:t xml:space="preserve">Внимание!!! Связывание ГУП с учебным планом происходит в момент её создания. </w:t>
      </w:r>
    </w:p>
    <w:p w:rsidR="001E62A9" w:rsidRPr="0061057D" w:rsidRDefault="004A40F3" w:rsidP="007D0EFD">
      <w:pPr>
        <w:pStyle w:val="a3"/>
        <w:spacing w:before="120" w:after="120"/>
        <w:ind w:left="357" w:firstLine="0"/>
      </w:pPr>
      <w:r w:rsidRPr="0061057D">
        <w:t xml:space="preserve">Для </w:t>
      </w:r>
      <w:r w:rsidRPr="0061057D">
        <w:rPr>
          <w:u w:val="single"/>
        </w:rPr>
        <w:t>создания группы учебного плана</w:t>
      </w:r>
      <w:r w:rsidRPr="0061057D">
        <w:t xml:space="preserve"> необходимо:</w:t>
      </w:r>
    </w:p>
    <w:p w:rsidR="004A40F3" w:rsidRPr="0061057D" w:rsidRDefault="004A40F3" w:rsidP="004A40F3">
      <w:pPr>
        <w:pStyle w:val="a3"/>
        <w:numPr>
          <w:ilvl w:val="0"/>
          <w:numId w:val="25"/>
        </w:numPr>
        <w:spacing w:after="120"/>
      </w:pPr>
      <w:r w:rsidRPr="0061057D">
        <w:t>Выделить учебный план и этап обучения</w:t>
      </w:r>
      <w:r w:rsidR="000701D5" w:rsidRPr="0061057D">
        <w:t>.</w:t>
      </w:r>
      <w:r w:rsidR="0082373B" w:rsidRPr="0061057D">
        <w:t xml:space="preserve"> ГУП будет связана с тем планом, этап которого был выделен перед созданием ГУП.</w:t>
      </w:r>
    </w:p>
    <w:p w:rsidR="004A40F3" w:rsidRPr="0061057D" w:rsidRDefault="00013CE3" w:rsidP="004A40F3">
      <w:pPr>
        <w:pStyle w:val="a3"/>
        <w:spacing w:after="120"/>
      </w:pPr>
      <w:r w:rsidRPr="0061057D">
        <w:rPr>
          <w:noProof/>
          <w:lang w:eastAsia="ru-RU"/>
        </w:rPr>
        <w:drawing>
          <wp:inline distT="0" distB="0" distL="0" distR="0">
            <wp:extent cx="6113780" cy="21634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F3" w:rsidRPr="0061057D" w:rsidRDefault="00013CE3" w:rsidP="00013CE3">
      <w:pPr>
        <w:pStyle w:val="a3"/>
        <w:numPr>
          <w:ilvl w:val="0"/>
          <w:numId w:val="25"/>
        </w:numPr>
        <w:spacing w:after="120"/>
      </w:pPr>
      <w:r w:rsidRPr="0061057D">
        <w:t xml:space="preserve">Выполнить щелчок на командную кнопку </w:t>
      </w:r>
      <w:r w:rsidRPr="0061057D">
        <w:rPr>
          <w:noProof/>
          <w:position w:val="-10"/>
          <w:lang w:eastAsia="ru-RU"/>
        </w:rPr>
        <w:drawing>
          <wp:inline distT="0" distB="0" distL="0" distR="0">
            <wp:extent cx="1547905" cy="3002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810" cy="30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57D">
        <w:t>, при этом откроется окно создания и редактирования ГУП.</w:t>
      </w:r>
    </w:p>
    <w:p w:rsidR="00013CE3" w:rsidRPr="0061057D" w:rsidRDefault="00013CE3" w:rsidP="00013CE3">
      <w:pPr>
        <w:pStyle w:val="a3"/>
        <w:spacing w:after="120"/>
        <w:ind w:left="1069" w:firstLine="0"/>
        <w:jc w:val="center"/>
      </w:pPr>
      <w:r w:rsidRPr="0061057D">
        <w:rPr>
          <w:noProof/>
          <w:lang w:eastAsia="ru-RU"/>
        </w:rPr>
        <w:drawing>
          <wp:inline distT="0" distB="0" distL="0" distR="0">
            <wp:extent cx="4996330" cy="162634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324" cy="162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CE3" w:rsidRPr="0061057D" w:rsidRDefault="00013CE3" w:rsidP="00013CE3">
      <w:pPr>
        <w:pStyle w:val="a3"/>
        <w:numPr>
          <w:ilvl w:val="0"/>
          <w:numId w:val="25"/>
        </w:numPr>
        <w:spacing w:after="120"/>
      </w:pPr>
      <w:r w:rsidRPr="0061057D">
        <w:t>В меню «Добавить» выбрать команду «Группа учебного плана» и в появившемся окне ввести название ГУП</w:t>
      </w:r>
      <w:r w:rsidR="00755C01" w:rsidRPr="0061057D">
        <w:t>.</w:t>
      </w:r>
    </w:p>
    <w:p w:rsidR="00013CE3" w:rsidRPr="0061057D" w:rsidRDefault="00013CE3" w:rsidP="00013CE3">
      <w:pPr>
        <w:pStyle w:val="a3"/>
        <w:spacing w:after="120"/>
        <w:ind w:left="1069" w:firstLine="0"/>
        <w:jc w:val="center"/>
      </w:pPr>
      <w:r w:rsidRPr="0061057D">
        <w:rPr>
          <w:noProof/>
          <w:lang w:eastAsia="ru-RU"/>
        </w:rPr>
        <w:drawing>
          <wp:inline distT="0" distB="0" distL="0" distR="0">
            <wp:extent cx="2635624" cy="70634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210" cy="70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CE3" w:rsidRPr="0061057D" w:rsidRDefault="00013CE3" w:rsidP="00755C01">
      <w:pPr>
        <w:pStyle w:val="a3"/>
        <w:spacing w:after="120"/>
        <w:ind w:left="1418" w:firstLine="0"/>
        <w:jc w:val="left"/>
      </w:pPr>
      <w:r w:rsidRPr="0061057D">
        <w:t>П</w:t>
      </w:r>
      <w:r w:rsidR="0065254A" w:rsidRPr="0061057D">
        <w:t>осле</w:t>
      </w:r>
      <w:r w:rsidRPr="0061057D">
        <w:t xml:space="preserve"> это</w:t>
      </w:r>
      <w:r w:rsidR="0065254A" w:rsidRPr="0061057D">
        <w:t>го</w:t>
      </w:r>
      <w:r w:rsidRPr="0061057D">
        <w:t xml:space="preserve"> в </w:t>
      </w:r>
      <w:r w:rsidR="003E5C62">
        <w:t>поле</w:t>
      </w:r>
      <w:r w:rsidRPr="0061057D">
        <w:t xml:space="preserve"> </w:t>
      </w:r>
      <w:r w:rsidR="00DC05B6" w:rsidRPr="0061057D">
        <w:t>«</w:t>
      </w:r>
      <w:r w:rsidRPr="0061057D">
        <w:t>Добавленные</w:t>
      </w:r>
      <w:r w:rsidR="00DC05B6" w:rsidRPr="0061057D">
        <w:t>»</w:t>
      </w:r>
      <w:r w:rsidRPr="0061057D">
        <w:t xml:space="preserve"> появится новая ГУП</w:t>
      </w:r>
    </w:p>
    <w:p w:rsidR="00013CE3" w:rsidRPr="0061057D" w:rsidRDefault="00013CE3" w:rsidP="00013CE3">
      <w:pPr>
        <w:pStyle w:val="a3"/>
        <w:spacing w:after="120"/>
        <w:ind w:left="1069" w:firstLine="0"/>
        <w:jc w:val="center"/>
      </w:pPr>
      <w:r w:rsidRPr="0061057D">
        <w:rPr>
          <w:noProof/>
          <w:lang w:eastAsia="ru-RU"/>
        </w:rPr>
        <w:drawing>
          <wp:inline distT="0" distB="0" distL="0" distR="0">
            <wp:extent cx="4267200" cy="138901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903" cy="138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12B" w:rsidRPr="0061057D" w:rsidRDefault="00013CE3" w:rsidP="00013CE3">
      <w:pPr>
        <w:pStyle w:val="a3"/>
        <w:numPr>
          <w:ilvl w:val="0"/>
          <w:numId w:val="25"/>
        </w:numPr>
        <w:spacing w:after="120"/>
      </w:pPr>
      <w:r w:rsidRPr="0061057D">
        <w:lastRenderedPageBreak/>
        <w:t xml:space="preserve">Для включения обучающихся нужно выделить ГУП, а затем в </w:t>
      </w:r>
      <w:r w:rsidR="003E5C62">
        <w:t>поле</w:t>
      </w:r>
      <w:r w:rsidRPr="0061057D">
        <w:t xml:space="preserve"> «Могут быть добавлены</w:t>
      </w:r>
      <w:r w:rsidR="00DC05B6" w:rsidRPr="0061057D">
        <w:t xml:space="preserve">» </w:t>
      </w:r>
      <w:r w:rsidRPr="0061057D">
        <w:t xml:space="preserve">выделить класс (если в ГУП нужно включить всех учащихся) </w:t>
      </w:r>
    </w:p>
    <w:p w:rsidR="00EF212B" w:rsidRPr="0061057D" w:rsidRDefault="00EF212B" w:rsidP="00EF212B">
      <w:pPr>
        <w:pStyle w:val="a3"/>
        <w:spacing w:after="120"/>
        <w:ind w:left="1069" w:firstLine="0"/>
        <w:jc w:val="center"/>
      </w:pPr>
      <w:r w:rsidRPr="0061057D">
        <w:rPr>
          <w:noProof/>
          <w:lang w:eastAsia="ru-RU"/>
        </w:rPr>
        <w:drawing>
          <wp:inline distT="0" distB="0" distL="0" distR="0">
            <wp:extent cx="4627684" cy="1231153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0709" cy="123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CE3" w:rsidRPr="0061057D" w:rsidRDefault="00013CE3" w:rsidP="00D16EAC">
      <w:pPr>
        <w:pStyle w:val="a3"/>
        <w:spacing w:after="120"/>
        <w:ind w:left="1418" w:firstLine="0"/>
      </w:pPr>
      <w:r w:rsidRPr="0061057D">
        <w:t xml:space="preserve">или </w:t>
      </w:r>
      <w:r w:rsidR="000701D5" w:rsidRPr="0061057D">
        <w:t xml:space="preserve">отдельных </w:t>
      </w:r>
      <w:r w:rsidR="00EF212B" w:rsidRPr="0061057D">
        <w:t>учеников (если в ГУП нужно включить часть учащихся класса)</w:t>
      </w:r>
    </w:p>
    <w:p w:rsidR="00EF212B" w:rsidRPr="0061057D" w:rsidRDefault="00EF212B" w:rsidP="00EF212B">
      <w:pPr>
        <w:pStyle w:val="a3"/>
        <w:spacing w:after="120"/>
        <w:ind w:left="1069" w:firstLine="0"/>
        <w:jc w:val="center"/>
      </w:pPr>
      <w:r w:rsidRPr="0061057D">
        <w:rPr>
          <w:noProof/>
          <w:lang w:eastAsia="ru-RU"/>
        </w:rPr>
        <w:drawing>
          <wp:inline distT="0" distB="0" distL="0" distR="0">
            <wp:extent cx="4104495" cy="137458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939" cy="138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12B" w:rsidRPr="0061057D" w:rsidRDefault="00EF212B" w:rsidP="00D16EAC">
      <w:pPr>
        <w:pStyle w:val="a3"/>
        <w:spacing w:after="120"/>
        <w:ind w:left="1418" w:firstLine="0"/>
        <w:jc w:val="left"/>
      </w:pPr>
      <w:r w:rsidRPr="0061057D">
        <w:t>Далее</w:t>
      </w:r>
      <w:r w:rsidR="00D16EAC" w:rsidRPr="0061057D">
        <w:t xml:space="preserve"> выполнить щелчок на </w:t>
      </w:r>
      <w:r w:rsidRPr="0061057D">
        <w:t>стрелк</w:t>
      </w:r>
      <w:r w:rsidR="00D16EAC" w:rsidRPr="0061057D">
        <w:t>у</w:t>
      </w:r>
      <w:r w:rsidRPr="0061057D">
        <w:t xml:space="preserve"> переноса</w:t>
      </w:r>
      <w:r w:rsidR="00D16EAC" w:rsidRPr="0061057D">
        <w:t xml:space="preserve"> и в появившемся окне</w:t>
      </w:r>
      <w:r w:rsidRPr="0061057D">
        <w:t xml:space="preserve"> вв</w:t>
      </w:r>
      <w:r w:rsidR="00D16EAC" w:rsidRPr="0061057D">
        <w:t>ести</w:t>
      </w:r>
      <w:r w:rsidRPr="0061057D">
        <w:t xml:space="preserve"> дат</w:t>
      </w:r>
      <w:r w:rsidR="00D16EAC" w:rsidRPr="0061057D">
        <w:t>у</w:t>
      </w:r>
      <w:r w:rsidRPr="0061057D">
        <w:t xml:space="preserve"> формирования ГУП и данны</w:t>
      </w:r>
      <w:r w:rsidR="00D16EAC" w:rsidRPr="0061057D">
        <w:t>е</w:t>
      </w:r>
      <w:r w:rsidRPr="0061057D">
        <w:t xml:space="preserve"> приказа</w:t>
      </w:r>
      <w:r w:rsidR="00755C01" w:rsidRPr="0061057D">
        <w:t>.</w:t>
      </w:r>
    </w:p>
    <w:p w:rsidR="00EF212B" w:rsidRPr="0061057D" w:rsidRDefault="00EF212B" w:rsidP="00EF212B">
      <w:pPr>
        <w:pStyle w:val="a3"/>
        <w:spacing w:after="120"/>
        <w:ind w:left="1069" w:firstLine="0"/>
        <w:jc w:val="center"/>
      </w:pPr>
      <w:r w:rsidRPr="0061057D">
        <w:rPr>
          <w:noProof/>
          <w:lang w:eastAsia="ru-RU"/>
        </w:rPr>
        <w:drawing>
          <wp:inline distT="0" distB="0" distL="0" distR="0">
            <wp:extent cx="1200275" cy="144033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515" cy="144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12B" w:rsidRPr="0061057D" w:rsidRDefault="00D16EAC" w:rsidP="00D16EAC">
      <w:pPr>
        <w:pStyle w:val="a3"/>
        <w:spacing w:after="120"/>
        <w:ind w:left="1418" w:firstLine="0"/>
        <w:jc w:val="left"/>
      </w:pPr>
      <w:r w:rsidRPr="0061057D">
        <w:t xml:space="preserve">После этого </w:t>
      </w:r>
      <w:r w:rsidR="00EF212B" w:rsidRPr="0061057D">
        <w:t>выделенные ученики будут добавлены в ГУП</w:t>
      </w:r>
    </w:p>
    <w:p w:rsidR="00EF212B" w:rsidRPr="0061057D" w:rsidRDefault="00EF212B" w:rsidP="00EF212B">
      <w:pPr>
        <w:pStyle w:val="a3"/>
        <w:spacing w:after="120"/>
        <w:ind w:left="1069" w:firstLine="0"/>
        <w:jc w:val="center"/>
      </w:pPr>
      <w:r w:rsidRPr="0061057D">
        <w:rPr>
          <w:noProof/>
          <w:lang w:eastAsia="ru-RU"/>
        </w:rPr>
        <w:drawing>
          <wp:inline distT="0" distB="0" distL="0" distR="0">
            <wp:extent cx="4786435" cy="168536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372" cy="168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5D9" w:rsidRPr="0061057D" w:rsidRDefault="009B35D9" w:rsidP="009B35D9">
      <w:pPr>
        <w:pStyle w:val="a3"/>
        <w:spacing w:after="120"/>
        <w:ind w:left="1701" w:hanging="1417"/>
        <w:jc w:val="left"/>
      </w:pPr>
      <w:r w:rsidRPr="0061057D">
        <w:t>Для сохранения выполненных операций нужн</w:t>
      </w:r>
      <w:r w:rsidR="00A853B5" w:rsidRPr="0061057D">
        <w:t>о выполнить щелчок на кнопку ОК.</w:t>
      </w:r>
      <w:r w:rsidRPr="0061057D">
        <w:t xml:space="preserve"> </w:t>
      </w:r>
    </w:p>
    <w:p w:rsidR="008A2FAC" w:rsidRPr="0061057D" w:rsidRDefault="009B35D9" w:rsidP="0048560D">
      <w:pPr>
        <w:pStyle w:val="a3"/>
        <w:spacing w:after="120"/>
        <w:ind w:firstLine="426"/>
      </w:pPr>
      <w:r w:rsidRPr="0061057D">
        <w:t>С</w:t>
      </w:r>
      <w:r w:rsidR="00EF212B" w:rsidRPr="0061057D">
        <w:t xml:space="preserve">ледует учесть, что для </w:t>
      </w:r>
      <w:r w:rsidR="00D16EAC" w:rsidRPr="0061057D">
        <w:t xml:space="preserve">вновь созданной ГУП будет создан отдельный </w:t>
      </w:r>
      <w:r w:rsidR="00EF212B" w:rsidRPr="0061057D">
        <w:t>классный журнал</w:t>
      </w:r>
      <w:r w:rsidR="00D16EAC" w:rsidRPr="0061057D">
        <w:t>, в списке которого будут все учащихся, добавленные в ГУП</w:t>
      </w:r>
      <w:r w:rsidR="00EF212B" w:rsidRPr="0061057D">
        <w:t xml:space="preserve">. Данные в КЖ можно </w:t>
      </w:r>
      <w:r w:rsidR="00DC05B6" w:rsidRPr="0061057D">
        <w:t xml:space="preserve">будет </w:t>
      </w:r>
      <w:r w:rsidR="00EF212B" w:rsidRPr="0061057D">
        <w:t>вводить, начиная с даты формирования ГУП</w:t>
      </w:r>
      <w:r w:rsidR="00DC05B6" w:rsidRPr="0061057D">
        <w:t>.</w:t>
      </w:r>
    </w:p>
    <w:p w:rsidR="003C410A" w:rsidRDefault="003C410A">
      <w:pPr>
        <w:spacing w:after="0" w:line="240" w:lineRule="auto"/>
        <w:rPr>
          <w:rFonts w:ascii="Times New Roman" w:eastAsia="Times New Roman" w:hAnsi="Times New Roman"/>
          <w:b/>
          <w:color w:val="2E74B5"/>
          <w:sz w:val="24"/>
          <w:szCs w:val="24"/>
          <w:u w:val="single"/>
        </w:rPr>
      </w:pPr>
      <w:bookmarkStart w:id="8" w:name="_Toc429575582"/>
      <w:r>
        <w:rPr>
          <w:rFonts w:ascii="Times New Roman" w:hAnsi="Times New Roman"/>
          <w:b/>
          <w:sz w:val="24"/>
          <w:szCs w:val="24"/>
          <w:u w:val="single"/>
        </w:rPr>
        <w:br w:type="page"/>
      </w:r>
    </w:p>
    <w:p w:rsidR="008A2FAC" w:rsidRPr="0061057D" w:rsidRDefault="00446FAF" w:rsidP="007D0EFD">
      <w:pPr>
        <w:pStyle w:val="2"/>
        <w:rPr>
          <w:rFonts w:ascii="Times New Roman" w:hAnsi="Times New Roman"/>
          <w:b/>
          <w:sz w:val="24"/>
          <w:szCs w:val="24"/>
          <w:u w:val="single"/>
        </w:rPr>
      </w:pPr>
      <w:r w:rsidRPr="0061057D">
        <w:rPr>
          <w:rFonts w:ascii="Times New Roman" w:hAnsi="Times New Roman"/>
          <w:b/>
          <w:sz w:val="24"/>
          <w:szCs w:val="24"/>
          <w:u w:val="single"/>
        </w:rPr>
        <w:lastRenderedPageBreak/>
        <w:t>Формирование подгрупп учащихся</w:t>
      </w:r>
      <w:bookmarkEnd w:id="8"/>
    </w:p>
    <w:p w:rsidR="00CC4548" w:rsidRPr="0061057D" w:rsidRDefault="00CC4548" w:rsidP="00CC4548">
      <w:pPr>
        <w:pStyle w:val="a3"/>
        <w:spacing w:after="120"/>
        <w:ind w:firstLine="1069"/>
        <w:jc w:val="left"/>
      </w:pPr>
      <w:r w:rsidRPr="0061057D">
        <w:t>Подгруппы учащихся формируются в приложении «Образовательные программы и учебные планы». Для создания подгрупп необходимо:</w:t>
      </w:r>
    </w:p>
    <w:p w:rsidR="00EF212B" w:rsidRPr="0061057D" w:rsidRDefault="00446FAF" w:rsidP="00446FAF">
      <w:pPr>
        <w:pStyle w:val="a3"/>
        <w:numPr>
          <w:ilvl w:val="0"/>
          <w:numId w:val="26"/>
        </w:numPr>
        <w:spacing w:after="120"/>
        <w:jc w:val="left"/>
      </w:pPr>
      <w:r w:rsidRPr="0061057D">
        <w:t>В окне «Группы учебного плана» выделить ГУП, для которой создаются подгруппы</w:t>
      </w:r>
    </w:p>
    <w:p w:rsidR="00446FAF" w:rsidRPr="0061057D" w:rsidRDefault="00446FAF" w:rsidP="00446FAF">
      <w:pPr>
        <w:pStyle w:val="a3"/>
        <w:spacing w:after="120"/>
        <w:jc w:val="center"/>
      </w:pPr>
      <w:r w:rsidRPr="0061057D">
        <w:rPr>
          <w:noProof/>
          <w:lang w:eastAsia="ru-RU"/>
        </w:rPr>
        <w:drawing>
          <wp:inline distT="0" distB="0" distL="0" distR="0">
            <wp:extent cx="4650652" cy="163755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1081" cy="164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FAF" w:rsidRPr="0061057D" w:rsidRDefault="00446FAF" w:rsidP="00446FAF">
      <w:pPr>
        <w:pStyle w:val="a3"/>
        <w:numPr>
          <w:ilvl w:val="0"/>
          <w:numId w:val="26"/>
        </w:numPr>
        <w:spacing w:after="120"/>
        <w:jc w:val="left"/>
      </w:pPr>
      <w:r w:rsidRPr="0061057D">
        <w:t>В меню «Добавить» выбрать команду «Деление на подгруппы» и выбрать из списка название предмета</w:t>
      </w:r>
    </w:p>
    <w:p w:rsidR="00446FAF" w:rsidRPr="0061057D" w:rsidRDefault="00446FAF" w:rsidP="00446FAF">
      <w:pPr>
        <w:pStyle w:val="a3"/>
        <w:spacing w:after="120"/>
        <w:jc w:val="center"/>
      </w:pPr>
      <w:r w:rsidRPr="0061057D">
        <w:rPr>
          <w:noProof/>
          <w:lang w:eastAsia="ru-RU"/>
        </w:rPr>
        <w:drawing>
          <wp:inline distT="0" distB="0" distL="0" distR="0">
            <wp:extent cx="3023557" cy="81031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311" cy="81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FAF" w:rsidRPr="0061057D" w:rsidRDefault="00446FAF" w:rsidP="00446FAF">
      <w:pPr>
        <w:pStyle w:val="a3"/>
        <w:spacing w:after="120"/>
        <w:jc w:val="center"/>
      </w:pPr>
      <w:r w:rsidRPr="0061057D">
        <w:t xml:space="preserve">После этого деление по указанному предмету появляется в </w:t>
      </w:r>
      <w:r w:rsidR="004D6D0D">
        <w:t>поле</w:t>
      </w:r>
      <w:r w:rsidR="00D16EAC" w:rsidRPr="0061057D">
        <w:t xml:space="preserve"> «Добавленные»</w:t>
      </w:r>
    </w:p>
    <w:p w:rsidR="00446FAF" w:rsidRPr="0061057D" w:rsidRDefault="00446FAF" w:rsidP="00446FAF">
      <w:pPr>
        <w:pStyle w:val="a3"/>
        <w:spacing w:after="120"/>
        <w:jc w:val="center"/>
      </w:pPr>
      <w:r w:rsidRPr="0061057D">
        <w:rPr>
          <w:noProof/>
          <w:lang w:eastAsia="ru-RU"/>
        </w:rPr>
        <w:drawing>
          <wp:inline distT="0" distB="0" distL="0" distR="0">
            <wp:extent cx="4141456" cy="1458259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1801" cy="146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FAF" w:rsidRPr="0061057D" w:rsidRDefault="00446FAF" w:rsidP="00D16EAC">
      <w:pPr>
        <w:pStyle w:val="a3"/>
        <w:numPr>
          <w:ilvl w:val="0"/>
          <w:numId w:val="26"/>
        </w:numPr>
        <w:spacing w:after="120"/>
        <w:jc w:val="left"/>
      </w:pPr>
      <w:r w:rsidRPr="0061057D">
        <w:t xml:space="preserve">Для создания подгрупп нужно выделить </w:t>
      </w:r>
      <w:r w:rsidR="00514906" w:rsidRPr="0061057D">
        <w:t xml:space="preserve">предмет, </w:t>
      </w:r>
      <w:r w:rsidRPr="0061057D">
        <w:t>выбрать в меню «Добавить» команду «Подгруппа»</w:t>
      </w:r>
      <w:r w:rsidR="00514906" w:rsidRPr="0061057D">
        <w:t xml:space="preserve"> и ввести название подгруппы</w:t>
      </w:r>
    </w:p>
    <w:p w:rsidR="00446FAF" w:rsidRPr="0061057D" w:rsidRDefault="00446FAF" w:rsidP="00446FAF">
      <w:pPr>
        <w:pStyle w:val="a3"/>
        <w:spacing w:after="120"/>
        <w:jc w:val="center"/>
      </w:pPr>
      <w:r w:rsidRPr="0061057D">
        <w:rPr>
          <w:noProof/>
          <w:lang w:eastAsia="ru-RU"/>
        </w:rPr>
        <w:drawing>
          <wp:inline distT="0" distB="0" distL="0" distR="0">
            <wp:extent cx="4649694" cy="1637216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405" cy="163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906" w:rsidRPr="0061057D" w:rsidRDefault="00514906" w:rsidP="00D16EAC">
      <w:pPr>
        <w:pStyle w:val="a3"/>
        <w:numPr>
          <w:ilvl w:val="0"/>
          <w:numId w:val="26"/>
        </w:numPr>
        <w:spacing w:after="120"/>
        <w:jc w:val="left"/>
      </w:pPr>
      <w:r w:rsidRPr="0061057D">
        <w:t xml:space="preserve">Добавление учащихся в подгруппу аналогично добавлению учащихся в ГУП, но выбор будет осуществляться только из учащихся ГУП. </w:t>
      </w:r>
    </w:p>
    <w:p w:rsidR="00D16EAC" w:rsidRPr="0061057D" w:rsidRDefault="00D16EAC" w:rsidP="007D0EFD">
      <w:pPr>
        <w:pStyle w:val="2"/>
        <w:rPr>
          <w:rFonts w:ascii="Times New Roman" w:hAnsi="Times New Roman"/>
          <w:b/>
          <w:sz w:val="24"/>
          <w:szCs w:val="24"/>
          <w:u w:val="single"/>
        </w:rPr>
      </w:pPr>
      <w:bookmarkStart w:id="9" w:name="_Toc429575583"/>
      <w:r w:rsidRPr="0061057D">
        <w:rPr>
          <w:rFonts w:ascii="Times New Roman" w:hAnsi="Times New Roman"/>
          <w:b/>
          <w:sz w:val="24"/>
          <w:szCs w:val="24"/>
          <w:u w:val="single"/>
        </w:rPr>
        <w:lastRenderedPageBreak/>
        <w:t>Удаление ГУП</w:t>
      </w:r>
      <w:r w:rsidR="00C078E7" w:rsidRPr="0061057D">
        <w:rPr>
          <w:rFonts w:ascii="Times New Roman" w:hAnsi="Times New Roman"/>
          <w:b/>
          <w:sz w:val="24"/>
          <w:szCs w:val="24"/>
          <w:u w:val="single"/>
        </w:rPr>
        <w:t xml:space="preserve"> и подгрупп</w:t>
      </w:r>
      <w:bookmarkEnd w:id="9"/>
    </w:p>
    <w:p w:rsidR="007A77B0" w:rsidRPr="0061057D" w:rsidRDefault="008E432E" w:rsidP="007A77B0">
      <w:pPr>
        <w:pStyle w:val="a3"/>
        <w:spacing w:after="120"/>
        <w:jc w:val="left"/>
      </w:pPr>
      <w:r w:rsidRPr="0061057D">
        <w:t>У</w:t>
      </w:r>
      <w:r w:rsidR="007A77B0" w:rsidRPr="0061057D">
        <w:t>далени</w:t>
      </w:r>
      <w:r w:rsidRPr="0061057D">
        <w:t>е</w:t>
      </w:r>
      <w:r w:rsidR="007A77B0" w:rsidRPr="0061057D">
        <w:t xml:space="preserve"> ГУП </w:t>
      </w:r>
      <w:r w:rsidRPr="0061057D">
        <w:t>возможно только в том случае, если в ней нет учащихся. Для удаления нужно выделить ГУП и воспользоваться командной кнопкой «Удалить».</w:t>
      </w:r>
    </w:p>
    <w:p w:rsidR="008E432E" w:rsidRPr="0061057D" w:rsidRDefault="008E432E" w:rsidP="008E432E">
      <w:pPr>
        <w:pStyle w:val="a3"/>
        <w:spacing w:after="120"/>
        <w:jc w:val="center"/>
      </w:pPr>
      <w:r w:rsidRPr="0061057D">
        <w:rPr>
          <w:noProof/>
          <w:lang w:eastAsia="ru-RU"/>
        </w:rPr>
        <w:drawing>
          <wp:inline distT="0" distB="0" distL="0" distR="0">
            <wp:extent cx="3992283" cy="1080853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859" cy="108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32E" w:rsidRPr="0061057D" w:rsidRDefault="008E432E" w:rsidP="007A77B0">
      <w:pPr>
        <w:pStyle w:val="a3"/>
        <w:spacing w:after="120"/>
        <w:jc w:val="left"/>
      </w:pPr>
      <w:r w:rsidRPr="0061057D">
        <w:t>Выделив предварительно соответствующий объект</w:t>
      </w:r>
      <w:r w:rsidR="00E60768" w:rsidRPr="0061057D">
        <w:t xml:space="preserve"> (деление по предмету или подгруппу)</w:t>
      </w:r>
      <w:r w:rsidRPr="0061057D">
        <w:t xml:space="preserve">, тем же способом можно удалить </w:t>
      </w:r>
      <w:r w:rsidR="00E60768" w:rsidRPr="0061057D">
        <w:t>выделенный объект</w:t>
      </w:r>
      <w:r w:rsidRPr="0061057D">
        <w:t>.</w:t>
      </w:r>
    </w:p>
    <w:p w:rsidR="008E432E" w:rsidRPr="0061057D" w:rsidRDefault="008E432E" w:rsidP="008E432E">
      <w:pPr>
        <w:pStyle w:val="a3"/>
        <w:spacing w:after="120"/>
        <w:jc w:val="center"/>
      </w:pPr>
      <w:r w:rsidRPr="0061057D">
        <w:rPr>
          <w:noProof/>
          <w:lang w:eastAsia="ru-RU"/>
        </w:rPr>
        <w:drawing>
          <wp:inline distT="0" distB="0" distL="0" distR="0">
            <wp:extent cx="3551281" cy="1189317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649" cy="119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37A" w:rsidRPr="0061057D" w:rsidRDefault="000329BC" w:rsidP="00EC163A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  <w:bookmarkStart w:id="10" w:name="_Toc429575584"/>
      <w:r w:rsidRPr="0061057D">
        <w:rPr>
          <w:rFonts w:ascii="Times New Roman" w:hAnsi="Times New Roman"/>
          <w:b/>
          <w:sz w:val="24"/>
          <w:szCs w:val="24"/>
        </w:rPr>
        <w:t>Зачисление</w:t>
      </w:r>
      <w:r w:rsidR="0005437A" w:rsidRPr="0061057D">
        <w:rPr>
          <w:rFonts w:ascii="Times New Roman" w:hAnsi="Times New Roman"/>
          <w:b/>
          <w:sz w:val="24"/>
          <w:szCs w:val="24"/>
        </w:rPr>
        <w:t xml:space="preserve"> </w:t>
      </w:r>
      <w:r w:rsidRPr="0061057D">
        <w:rPr>
          <w:rFonts w:ascii="Times New Roman" w:hAnsi="Times New Roman"/>
          <w:b/>
          <w:sz w:val="24"/>
          <w:szCs w:val="24"/>
        </w:rPr>
        <w:t xml:space="preserve">в ГУП при выполнении </w:t>
      </w:r>
      <w:r w:rsidR="0005437A" w:rsidRPr="0061057D">
        <w:rPr>
          <w:rFonts w:ascii="Times New Roman" w:hAnsi="Times New Roman"/>
          <w:b/>
          <w:sz w:val="24"/>
          <w:szCs w:val="24"/>
        </w:rPr>
        <w:t>операций движения обучающегося.</w:t>
      </w:r>
      <w:bookmarkEnd w:id="10"/>
    </w:p>
    <w:p w:rsidR="007D0EFD" w:rsidRPr="0061057D" w:rsidRDefault="007D0EFD" w:rsidP="007D0EFD">
      <w:pPr>
        <w:pStyle w:val="2"/>
        <w:rPr>
          <w:rFonts w:ascii="Times New Roman" w:hAnsi="Times New Roman"/>
          <w:b/>
          <w:sz w:val="24"/>
          <w:szCs w:val="24"/>
          <w:u w:val="single"/>
        </w:rPr>
      </w:pPr>
      <w:bookmarkStart w:id="11" w:name="_Toc429575585"/>
      <w:r w:rsidRPr="0061057D">
        <w:rPr>
          <w:rFonts w:ascii="Times New Roman" w:hAnsi="Times New Roman"/>
          <w:b/>
          <w:sz w:val="24"/>
          <w:szCs w:val="24"/>
          <w:u w:val="single"/>
        </w:rPr>
        <w:t>Особенности выбытия обучающегося из ОО</w:t>
      </w:r>
      <w:bookmarkEnd w:id="11"/>
    </w:p>
    <w:p w:rsidR="0005437A" w:rsidRPr="0061057D" w:rsidRDefault="0005437A" w:rsidP="000C6044">
      <w:pPr>
        <w:pStyle w:val="a3"/>
        <w:spacing w:before="240"/>
      </w:pPr>
      <w:r w:rsidRPr="0061057D">
        <w:t>При выбытии ученика из образовательной организации его запись удаляется из ГУП и блокируется в классном журнале (начиная с даты выбытия ученику невозможно ставить отметки и заметки).</w:t>
      </w:r>
    </w:p>
    <w:p w:rsidR="007D0EFD" w:rsidRPr="0061057D" w:rsidRDefault="007D0EFD" w:rsidP="007D0EFD">
      <w:pPr>
        <w:pStyle w:val="2"/>
        <w:rPr>
          <w:rFonts w:ascii="Times New Roman" w:hAnsi="Times New Roman"/>
          <w:b/>
          <w:sz w:val="24"/>
          <w:szCs w:val="24"/>
          <w:u w:val="single"/>
        </w:rPr>
      </w:pPr>
      <w:bookmarkStart w:id="12" w:name="_Toc429575586"/>
      <w:r w:rsidRPr="0061057D">
        <w:rPr>
          <w:rFonts w:ascii="Times New Roman" w:hAnsi="Times New Roman"/>
          <w:b/>
          <w:sz w:val="24"/>
          <w:szCs w:val="24"/>
          <w:u w:val="single"/>
        </w:rPr>
        <w:t>Особенности приёма обучающегося в ОО</w:t>
      </w:r>
      <w:bookmarkEnd w:id="12"/>
    </w:p>
    <w:p w:rsidR="0005437A" w:rsidRPr="0061057D" w:rsidRDefault="0005437A" w:rsidP="000C6044">
      <w:pPr>
        <w:pStyle w:val="a3"/>
        <w:spacing w:before="240"/>
      </w:pPr>
      <w:r w:rsidRPr="0061057D">
        <w:t>При приёме ученика в обра</w:t>
      </w:r>
      <w:r w:rsidR="0013534D" w:rsidRPr="0061057D">
        <w:t xml:space="preserve">зовательную организацию </w:t>
      </w:r>
      <w:r w:rsidRPr="0061057D">
        <w:t xml:space="preserve">нужно выбрать </w:t>
      </w:r>
      <w:r w:rsidR="0013534D" w:rsidRPr="0061057D">
        <w:t xml:space="preserve">не только </w:t>
      </w:r>
      <w:r w:rsidRPr="0061057D">
        <w:t xml:space="preserve">учебный коллектив, </w:t>
      </w:r>
      <w:r w:rsidR="0013534D" w:rsidRPr="0061057D">
        <w:t>но и</w:t>
      </w:r>
      <w:r w:rsidRPr="0061057D">
        <w:t xml:space="preserve"> зачислить ученика в ГУП. Для этого в окне приёма учащегося добавлено поле со списком ГУП выбранного этапа обучения.</w:t>
      </w:r>
    </w:p>
    <w:p w:rsidR="004E2987" w:rsidRPr="0061057D" w:rsidRDefault="005F53DD" w:rsidP="0005437A">
      <w:pPr>
        <w:pStyle w:val="a3"/>
        <w:spacing w:before="240"/>
        <w:jc w:val="center"/>
        <w:rPr>
          <w:b/>
          <w:color w:val="FF0000"/>
        </w:rPr>
      </w:pPr>
      <w:r>
        <w:rPr>
          <w:b/>
          <w:noProof/>
          <w:color w:val="FF0000"/>
          <w:lang w:eastAsia="ru-RU"/>
        </w:rPr>
        <w:pict>
          <v:roundrect id="_x0000_s1030" style="position:absolute;left:0;text-align:left;margin-left:104.25pt;margin-top:195.15pt;width:60.7pt;height:37.2pt;z-index:251660288" arcsize="10923f" filled="f" strokecolor="red"/>
        </w:pict>
      </w:r>
      <w:r w:rsidR="004E2987" w:rsidRPr="0061057D">
        <w:rPr>
          <w:b/>
          <w:noProof/>
          <w:color w:val="FF0000"/>
          <w:lang w:eastAsia="ru-RU"/>
        </w:rPr>
        <w:drawing>
          <wp:inline distT="0" distB="0" distL="0" distR="0">
            <wp:extent cx="4016188" cy="295624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812" cy="29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7D7" w:rsidRPr="0061057D" w:rsidRDefault="0005437A" w:rsidP="0005437A">
      <w:pPr>
        <w:pStyle w:val="a3"/>
        <w:spacing w:before="240"/>
        <w:ind w:left="1418" w:firstLine="0"/>
      </w:pPr>
      <w:r w:rsidRPr="0061057D">
        <w:lastRenderedPageBreak/>
        <w:t xml:space="preserve">Если при приёме ученика в класс, группа учебного плана не была выбрана, то сделать это можно позже в приложении «Образовательные программы и учебные планы». </w:t>
      </w:r>
    </w:p>
    <w:p w:rsidR="00F017D7" w:rsidRPr="0061057D" w:rsidRDefault="00F017D7" w:rsidP="0005437A">
      <w:pPr>
        <w:pStyle w:val="a3"/>
        <w:spacing w:before="240"/>
        <w:ind w:left="1418" w:firstLine="0"/>
      </w:pPr>
      <w:r w:rsidRPr="0061057D">
        <w:rPr>
          <w:noProof/>
          <w:lang w:eastAsia="ru-RU"/>
        </w:rPr>
        <w:drawing>
          <wp:inline distT="0" distB="0" distL="0" distR="0">
            <wp:extent cx="5211140" cy="142715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220" cy="142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37A" w:rsidRPr="0061057D" w:rsidRDefault="0005437A" w:rsidP="0005437A">
      <w:pPr>
        <w:pStyle w:val="a3"/>
        <w:spacing w:before="240"/>
        <w:ind w:left="1418" w:firstLine="0"/>
      </w:pPr>
      <w:r w:rsidRPr="0061057D">
        <w:t xml:space="preserve">Для зачисления ученика в ГУП достаточно открыть окно формирования групп учебного плана и, выделив нужную ГУП (например, ГУП 5 а), переместить в неё вновь прибывшего ученика из </w:t>
      </w:r>
      <w:r w:rsidR="004D6D0D">
        <w:t>поля</w:t>
      </w:r>
      <w:r w:rsidRPr="0061057D">
        <w:t xml:space="preserve"> «Могут быть добавлены». С момента зачисления в ГУП ученику можно будет выставлять отметки в классном журнале.</w:t>
      </w:r>
    </w:p>
    <w:p w:rsidR="0005437A" w:rsidRPr="0061057D" w:rsidRDefault="0005437A" w:rsidP="0005437A">
      <w:pPr>
        <w:pStyle w:val="a3"/>
        <w:spacing w:before="240"/>
        <w:ind w:firstLine="0"/>
        <w:jc w:val="right"/>
      </w:pPr>
      <w:r w:rsidRPr="0061057D">
        <w:rPr>
          <w:noProof/>
          <w:lang w:eastAsia="ru-RU"/>
        </w:rPr>
        <w:drawing>
          <wp:inline distT="0" distB="0" distL="0" distR="0">
            <wp:extent cx="5096933" cy="1451708"/>
            <wp:effectExtent l="19050" t="0" r="8467" b="0"/>
            <wp:docPr id="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758" cy="145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37A" w:rsidRPr="0061057D" w:rsidRDefault="0005437A" w:rsidP="0005437A">
      <w:pPr>
        <w:pStyle w:val="a3"/>
        <w:spacing w:before="240"/>
        <w:ind w:left="1418" w:firstLine="0"/>
      </w:pPr>
      <w:r w:rsidRPr="0061057D">
        <w:t>В случае необходимости, для вновь прибывшего ученика можно создать отдельный учебный план, новую ГУП и зачислить в неё ученика.</w:t>
      </w:r>
    </w:p>
    <w:p w:rsidR="009A6B35" w:rsidRPr="0061057D" w:rsidRDefault="009A6B35" w:rsidP="009A6B35">
      <w:pPr>
        <w:pStyle w:val="2"/>
        <w:rPr>
          <w:rFonts w:ascii="Times New Roman" w:hAnsi="Times New Roman"/>
          <w:b/>
          <w:sz w:val="24"/>
          <w:szCs w:val="24"/>
          <w:u w:val="single"/>
        </w:rPr>
      </w:pPr>
      <w:bookmarkStart w:id="13" w:name="_Toc429575587"/>
      <w:r w:rsidRPr="0061057D">
        <w:rPr>
          <w:rFonts w:ascii="Times New Roman" w:hAnsi="Times New Roman"/>
          <w:b/>
          <w:sz w:val="24"/>
          <w:szCs w:val="24"/>
          <w:u w:val="single"/>
        </w:rPr>
        <w:t>Особенности перевода обучающегося в другой учебный коллектив</w:t>
      </w:r>
      <w:bookmarkEnd w:id="13"/>
    </w:p>
    <w:p w:rsidR="0005437A" w:rsidRPr="0061057D" w:rsidRDefault="0005437A" w:rsidP="001D1302">
      <w:pPr>
        <w:pStyle w:val="a3"/>
        <w:spacing w:before="120" w:after="120"/>
      </w:pPr>
      <w:r w:rsidRPr="0061057D">
        <w:t xml:space="preserve">При переводе ученика в другой класс он автоматически выбывает из старой ГУП, а в окне перевода добавлено поле со списком для выбора новой ГУП. </w:t>
      </w:r>
    </w:p>
    <w:p w:rsidR="0005437A" w:rsidRPr="0061057D" w:rsidRDefault="005F53DD" w:rsidP="001D1302">
      <w:pPr>
        <w:pStyle w:val="a3"/>
        <w:spacing w:before="120" w:after="120"/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pict>
          <v:roundrect id="_x0000_s1031" style="position:absolute;left:0;text-align:left;margin-left:295.3pt;margin-top:112.3pt;width:88pt;height:54.6pt;z-index:251661312" arcsize="10923f" filled="f" strokecolor="red"/>
        </w:pict>
      </w:r>
      <w:r w:rsidR="000622BC" w:rsidRPr="0061057D">
        <w:rPr>
          <w:b/>
          <w:noProof/>
          <w:lang w:eastAsia="ru-RU"/>
        </w:rPr>
        <w:drawing>
          <wp:inline distT="0" distB="0" distL="0" distR="0">
            <wp:extent cx="3362422" cy="230094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77" t="1346" r="1"/>
                    <a:stretch/>
                  </pic:blipFill>
                  <pic:spPr bwMode="auto">
                    <a:xfrm>
                      <a:off x="0" y="0"/>
                      <a:ext cx="3362705" cy="230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D1302" w:rsidRPr="0061057D" w:rsidRDefault="001D1302" w:rsidP="001D1302">
      <w:pPr>
        <w:pStyle w:val="a3"/>
        <w:spacing w:before="120" w:after="120"/>
        <w:jc w:val="center"/>
        <w:rPr>
          <w:noProof/>
          <w:lang w:eastAsia="ru-RU"/>
        </w:rPr>
      </w:pPr>
      <w:r w:rsidRPr="0061057D">
        <w:rPr>
          <w:noProof/>
          <w:lang w:eastAsia="ru-RU"/>
        </w:rPr>
        <w:t>Выбор ГУП в окне перевода не является обязательным, можно сделать это позже.</w:t>
      </w:r>
    </w:p>
    <w:p w:rsidR="0005437A" w:rsidRPr="0061057D" w:rsidRDefault="0005437A" w:rsidP="004739D2">
      <w:pPr>
        <w:pStyle w:val="a3"/>
        <w:spacing w:before="240"/>
        <w:ind w:left="1069" w:firstLine="0"/>
      </w:pPr>
      <w:r w:rsidRPr="0061057D">
        <w:lastRenderedPageBreak/>
        <w:t>Включение учащихся (принятых в ОО и переведённых в другой класс) в подгруппы выполняется в приложении «Образовательные программы и учебные планы». Эта операция аналогична добавлению ученика в ГУП и выполняется в окне формирования и редактирования ГУП. Выделив подгруппу, необходимо переместить ученика из окна «Могут быть добавлены».</w:t>
      </w:r>
    </w:p>
    <w:p w:rsidR="0005437A" w:rsidRPr="0061057D" w:rsidRDefault="0005437A" w:rsidP="0005437A">
      <w:pPr>
        <w:pStyle w:val="a3"/>
        <w:spacing w:before="240"/>
        <w:jc w:val="center"/>
      </w:pPr>
      <w:r w:rsidRPr="0061057D">
        <w:rPr>
          <w:noProof/>
          <w:lang w:eastAsia="ru-RU"/>
        </w:rPr>
        <w:drawing>
          <wp:inline distT="0" distB="0" distL="0" distR="0">
            <wp:extent cx="4953000" cy="2348606"/>
            <wp:effectExtent l="19050" t="0" r="0" b="0"/>
            <wp:docPr id="1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34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37A" w:rsidRPr="0061057D" w:rsidRDefault="0005437A" w:rsidP="0005437A">
      <w:pPr>
        <w:pStyle w:val="a3"/>
        <w:spacing w:before="240"/>
        <w:ind w:left="1069" w:firstLine="0"/>
      </w:pPr>
      <w:r w:rsidRPr="0061057D">
        <w:t xml:space="preserve">Операцию зачисления в подгруппу нужно выполнить для всех предметов, для которых существует деление. </w:t>
      </w:r>
    </w:p>
    <w:p w:rsidR="00F6100E" w:rsidRPr="0061057D" w:rsidRDefault="00F6100E" w:rsidP="009A6B35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  <w:bookmarkStart w:id="14" w:name="_Toc429575588"/>
      <w:r w:rsidRPr="0061057D">
        <w:rPr>
          <w:rFonts w:ascii="Times New Roman" w:hAnsi="Times New Roman"/>
          <w:b/>
          <w:sz w:val="24"/>
          <w:szCs w:val="24"/>
        </w:rPr>
        <w:t>Перевод обучающ</w:t>
      </w:r>
      <w:r w:rsidR="00B9444A" w:rsidRPr="0061057D">
        <w:rPr>
          <w:rFonts w:ascii="Times New Roman" w:hAnsi="Times New Roman"/>
          <w:b/>
          <w:sz w:val="24"/>
          <w:szCs w:val="24"/>
        </w:rPr>
        <w:t>ихся</w:t>
      </w:r>
      <w:r w:rsidRPr="0061057D">
        <w:rPr>
          <w:rFonts w:ascii="Times New Roman" w:hAnsi="Times New Roman"/>
          <w:b/>
          <w:sz w:val="24"/>
          <w:szCs w:val="24"/>
        </w:rPr>
        <w:t xml:space="preserve"> на другой учебный план</w:t>
      </w:r>
      <w:bookmarkEnd w:id="14"/>
    </w:p>
    <w:p w:rsidR="000D6288" w:rsidRPr="0061057D" w:rsidRDefault="000D6288" w:rsidP="00B9444A">
      <w:pPr>
        <w:pStyle w:val="a3"/>
        <w:spacing w:after="120"/>
      </w:pPr>
      <w:r w:rsidRPr="0061057D">
        <w:t>Классные журналы создаются в новой версии для каждой группы учебного плана, список КЖ включает всех учащихся соответствующей ГУП. При изменении учебного плана (например</w:t>
      </w:r>
      <w:r w:rsidR="00656F8E" w:rsidRPr="0061057D">
        <w:t>,</w:t>
      </w:r>
      <w:r w:rsidRPr="0061057D">
        <w:t xml:space="preserve"> при переводе на надомное обучение) </w:t>
      </w:r>
      <w:r w:rsidR="00B618BE" w:rsidRPr="0061057D">
        <w:t xml:space="preserve">обучающегося </w:t>
      </w:r>
      <w:r w:rsidRPr="0061057D">
        <w:t>нужно перевести</w:t>
      </w:r>
      <w:r w:rsidR="00B618BE" w:rsidRPr="0061057D">
        <w:t xml:space="preserve"> в другую </w:t>
      </w:r>
      <w:r w:rsidRPr="0061057D">
        <w:t>ГУП. Перевод в другую ГУП</w:t>
      </w:r>
      <w:r w:rsidR="00B618BE" w:rsidRPr="0061057D">
        <w:t xml:space="preserve"> фиксируется с целью правильного </w:t>
      </w:r>
      <w:r w:rsidRPr="0061057D">
        <w:t>формирования списко</w:t>
      </w:r>
      <w:r w:rsidR="00B618BE" w:rsidRPr="0061057D">
        <w:t xml:space="preserve">в учащихся в классном журнале. </w:t>
      </w:r>
    </w:p>
    <w:p w:rsidR="00464A73" w:rsidRPr="0061057D" w:rsidRDefault="000D6288" w:rsidP="000D6288">
      <w:pPr>
        <w:pStyle w:val="2"/>
        <w:rPr>
          <w:rFonts w:ascii="Times New Roman" w:hAnsi="Times New Roman"/>
          <w:b/>
          <w:sz w:val="24"/>
          <w:szCs w:val="24"/>
          <w:u w:val="single"/>
        </w:rPr>
      </w:pPr>
      <w:bookmarkStart w:id="15" w:name="_Toc429575589"/>
      <w:r w:rsidRPr="0061057D">
        <w:rPr>
          <w:rFonts w:ascii="Times New Roman" w:hAnsi="Times New Roman"/>
          <w:b/>
          <w:sz w:val="24"/>
          <w:szCs w:val="24"/>
          <w:u w:val="single"/>
        </w:rPr>
        <w:t>Техно</w:t>
      </w:r>
      <w:r w:rsidR="007623F0" w:rsidRPr="0061057D">
        <w:rPr>
          <w:rFonts w:ascii="Times New Roman" w:hAnsi="Times New Roman"/>
          <w:b/>
          <w:sz w:val="24"/>
          <w:szCs w:val="24"/>
          <w:u w:val="single"/>
        </w:rPr>
        <w:t xml:space="preserve">логия перевода обучающегося на </w:t>
      </w:r>
      <w:r w:rsidRPr="0061057D">
        <w:rPr>
          <w:rFonts w:ascii="Times New Roman" w:hAnsi="Times New Roman"/>
          <w:b/>
          <w:sz w:val="24"/>
          <w:szCs w:val="24"/>
          <w:u w:val="single"/>
        </w:rPr>
        <w:t>друг</w:t>
      </w:r>
      <w:r w:rsidR="006A6623" w:rsidRPr="0061057D">
        <w:rPr>
          <w:rFonts w:ascii="Times New Roman" w:hAnsi="Times New Roman"/>
          <w:b/>
          <w:sz w:val="24"/>
          <w:szCs w:val="24"/>
          <w:u w:val="single"/>
        </w:rPr>
        <w:t>ой учебный план</w:t>
      </w:r>
      <w:r w:rsidRPr="0061057D">
        <w:rPr>
          <w:rFonts w:ascii="Times New Roman" w:hAnsi="Times New Roman"/>
          <w:b/>
          <w:sz w:val="24"/>
          <w:szCs w:val="24"/>
          <w:u w:val="single"/>
        </w:rPr>
        <w:t>.</w:t>
      </w:r>
      <w:bookmarkEnd w:id="15"/>
    </w:p>
    <w:p w:rsidR="00B9444A" w:rsidRPr="0061057D" w:rsidRDefault="00776A3C" w:rsidP="00B9444A">
      <w:pPr>
        <w:pStyle w:val="a3"/>
        <w:spacing w:after="120"/>
      </w:pPr>
      <w:r w:rsidRPr="0061057D">
        <w:t xml:space="preserve">Обучающегося </w:t>
      </w:r>
      <w:r w:rsidR="00B9444A" w:rsidRPr="0061057D">
        <w:t xml:space="preserve">нужно вывести из состава </w:t>
      </w:r>
      <w:r w:rsidR="00464A73" w:rsidRPr="0061057D">
        <w:t xml:space="preserve">старой </w:t>
      </w:r>
      <w:r w:rsidR="00B9444A" w:rsidRPr="0061057D">
        <w:t>ГУП. Для этого открыть окно «Группы учебного плана», выбрать и развернуть ГУП. Далее выделить ученика (учеников), которого</w:t>
      </w:r>
      <w:r w:rsidR="000D6288" w:rsidRPr="0061057D">
        <w:t xml:space="preserve"> (которых)</w:t>
      </w:r>
      <w:r w:rsidR="00B9444A" w:rsidRPr="0061057D">
        <w:t xml:space="preserve"> нужно исключить из ГУП, и воспользоваться стрелкой переноса.</w:t>
      </w:r>
    </w:p>
    <w:p w:rsidR="007A77B0" w:rsidRPr="0061057D" w:rsidRDefault="00B9444A" w:rsidP="00B9444A">
      <w:pPr>
        <w:pStyle w:val="a3"/>
        <w:spacing w:after="120"/>
        <w:jc w:val="center"/>
      </w:pPr>
      <w:r w:rsidRPr="0061057D">
        <w:rPr>
          <w:noProof/>
          <w:lang w:eastAsia="ru-RU"/>
        </w:rPr>
        <w:drawing>
          <wp:inline distT="0" distB="0" distL="0" distR="0">
            <wp:extent cx="5460452" cy="194833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001" cy="195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288" w:rsidRPr="0061057D" w:rsidRDefault="009D4F35" w:rsidP="000D6288">
      <w:pPr>
        <w:pStyle w:val="a3"/>
        <w:spacing w:after="120"/>
      </w:pPr>
      <w:r w:rsidRPr="0061057D">
        <w:t xml:space="preserve">Следует учесть, что любой перевод обучающегося </w:t>
      </w:r>
      <w:r w:rsidR="000D6288" w:rsidRPr="0061057D">
        <w:t>в другую ГУП</w:t>
      </w:r>
      <w:r w:rsidRPr="0061057D">
        <w:t xml:space="preserve"> фиксируется в базе, поэтому необходимо вв</w:t>
      </w:r>
      <w:r w:rsidR="00B9444A" w:rsidRPr="0061057D">
        <w:t>ести</w:t>
      </w:r>
      <w:r w:rsidRPr="0061057D">
        <w:t xml:space="preserve"> дату операции и данные приказа.</w:t>
      </w:r>
      <w:r w:rsidR="00B9444A" w:rsidRPr="0061057D">
        <w:t xml:space="preserve"> </w:t>
      </w:r>
    </w:p>
    <w:p w:rsidR="000D6288" w:rsidRPr="0061057D" w:rsidRDefault="000D6288" w:rsidP="000D6288">
      <w:pPr>
        <w:pStyle w:val="a3"/>
        <w:spacing w:after="120"/>
        <w:jc w:val="center"/>
      </w:pPr>
      <w:r w:rsidRPr="0061057D">
        <w:rPr>
          <w:noProof/>
          <w:lang w:eastAsia="ru-RU"/>
        </w:rPr>
        <w:lastRenderedPageBreak/>
        <w:drawing>
          <wp:inline distT="0" distB="0" distL="0" distR="0">
            <wp:extent cx="1296894" cy="1556273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234" cy="155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7B0" w:rsidRPr="0061057D" w:rsidRDefault="00B9444A" w:rsidP="000D6288">
      <w:pPr>
        <w:pStyle w:val="a3"/>
        <w:spacing w:after="120"/>
      </w:pPr>
      <w:r w:rsidRPr="0061057D">
        <w:t>После ввода этих данных выделенный ученик (ученики) окажутс</w:t>
      </w:r>
      <w:r w:rsidR="00AC0203" w:rsidRPr="0061057D">
        <w:t>я в окне «Могут быть добавлены».</w:t>
      </w:r>
    </w:p>
    <w:p w:rsidR="007A77B0" w:rsidRPr="0061057D" w:rsidRDefault="00B9444A" w:rsidP="00514906">
      <w:pPr>
        <w:pStyle w:val="a3"/>
        <w:spacing w:after="120"/>
        <w:jc w:val="left"/>
      </w:pPr>
      <w:r w:rsidRPr="0061057D">
        <w:rPr>
          <w:noProof/>
          <w:lang w:eastAsia="ru-RU"/>
        </w:rPr>
        <w:drawing>
          <wp:inline distT="0" distB="0" distL="0" distR="0">
            <wp:extent cx="5219582" cy="1862386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974" cy="186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203" w:rsidRDefault="00AC0203" w:rsidP="00776A3C">
      <w:pPr>
        <w:pStyle w:val="a3"/>
        <w:spacing w:after="120"/>
      </w:pPr>
      <w:r w:rsidRPr="0061057D">
        <w:t>Далее необходимо включить ученика в другую ГУП (связать с другим УП). Процесс создания ГУП и приёма в неё ученика подробно описан выше в разделе «Создание группы учебного плана».</w:t>
      </w:r>
    </w:p>
    <w:p w:rsidR="002E7C8C" w:rsidRDefault="002E7C8C" w:rsidP="00776A3C">
      <w:pPr>
        <w:pStyle w:val="a3"/>
        <w:spacing w:after="120"/>
      </w:pPr>
    </w:p>
    <w:sectPr w:rsidR="002E7C8C" w:rsidSect="00241CB1">
      <w:footerReference w:type="default" r:id="rId5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2C66" w:rsidRDefault="00052C66" w:rsidP="005E12DE">
      <w:pPr>
        <w:spacing w:after="0" w:line="240" w:lineRule="auto"/>
      </w:pPr>
      <w:r>
        <w:separator/>
      </w:r>
    </w:p>
  </w:endnote>
  <w:endnote w:type="continuationSeparator" w:id="0">
    <w:p w:rsidR="00052C66" w:rsidRDefault="00052C66" w:rsidP="005E1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6167" w:rsidRDefault="005F53DD">
    <w:pPr>
      <w:pStyle w:val="af0"/>
      <w:jc w:val="right"/>
    </w:pPr>
    <w:r>
      <w:fldChar w:fldCharType="begin"/>
    </w:r>
    <w:r w:rsidR="00D4245A">
      <w:instrText>PAGE   \* MERGEFORMAT</w:instrText>
    </w:r>
    <w:r>
      <w:fldChar w:fldCharType="separate"/>
    </w:r>
    <w:r w:rsidR="00AD209E">
      <w:rPr>
        <w:noProof/>
      </w:rPr>
      <w:t>8</w:t>
    </w:r>
    <w:r>
      <w:rPr>
        <w:noProof/>
      </w:rPr>
      <w:fldChar w:fldCharType="end"/>
    </w:r>
  </w:p>
  <w:p w:rsidR="00756167" w:rsidRDefault="00756167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2C66" w:rsidRDefault="00052C66" w:rsidP="005E12DE">
      <w:pPr>
        <w:spacing w:after="0" w:line="240" w:lineRule="auto"/>
      </w:pPr>
      <w:r>
        <w:separator/>
      </w:r>
    </w:p>
  </w:footnote>
  <w:footnote w:type="continuationSeparator" w:id="0">
    <w:p w:rsidR="00052C66" w:rsidRDefault="00052C66" w:rsidP="005E12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lvl w:ilvl="0">
      <w:start w:val="1"/>
      <w:numFmt w:val="bullet"/>
      <w:lvlText w:val=""/>
      <w:lvlJc w:val="left"/>
      <w:pPr>
        <w:ind w:left="1620" w:hanging="360"/>
      </w:pPr>
      <w:rPr>
        <w:rFonts w:ascii="Symbol" w:hAnsi="Symbol"/>
      </w:rPr>
    </w:lvl>
  </w:abstractNum>
  <w:abstractNum w:abstractNumId="1">
    <w:nsid w:val="0A4B181C"/>
    <w:multiLevelType w:val="hybridMultilevel"/>
    <w:tmpl w:val="2D604AA4"/>
    <w:lvl w:ilvl="0" w:tplc="4C0E256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12E54"/>
    <w:multiLevelType w:val="hybridMultilevel"/>
    <w:tmpl w:val="206A087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4453EF"/>
    <w:multiLevelType w:val="hybridMultilevel"/>
    <w:tmpl w:val="7152B7BE"/>
    <w:lvl w:ilvl="0" w:tplc="3B2A48D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DD63F7"/>
    <w:multiLevelType w:val="hybridMultilevel"/>
    <w:tmpl w:val="7C0ECC3C"/>
    <w:lvl w:ilvl="0" w:tplc="A6F20A18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>
    <w:nsid w:val="17AC4E07"/>
    <w:multiLevelType w:val="hybridMultilevel"/>
    <w:tmpl w:val="2B7242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1BB3AE8"/>
    <w:multiLevelType w:val="hybridMultilevel"/>
    <w:tmpl w:val="FC9696A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3094E34"/>
    <w:multiLevelType w:val="hybridMultilevel"/>
    <w:tmpl w:val="9358281C"/>
    <w:lvl w:ilvl="0" w:tplc="1C46F4A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155E3"/>
    <w:multiLevelType w:val="hybridMultilevel"/>
    <w:tmpl w:val="0450C5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7B05339"/>
    <w:multiLevelType w:val="hybridMultilevel"/>
    <w:tmpl w:val="DEAAC1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C0F7F8B"/>
    <w:multiLevelType w:val="hybridMultilevel"/>
    <w:tmpl w:val="5E2C58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4163C7"/>
    <w:multiLevelType w:val="hybridMultilevel"/>
    <w:tmpl w:val="4B7E73C0"/>
    <w:lvl w:ilvl="0" w:tplc="9B0A401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A13091"/>
    <w:multiLevelType w:val="hybridMultilevel"/>
    <w:tmpl w:val="9F727744"/>
    <w:lvl w:ilvl="0" w:tplc="1CD0B09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ED5566"/>
    <w:multiLevelType w:val="hybridMultilevel"/>
    <w:tmpl w:val="395866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7B1307"/>
    <w:multiLevelType w:val="hybridMultilevel"/>
    <w:tmpl w:val="A3487118"/>
    <w:lvl w:ilvl="0" w:tplc="A6F20A1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38E30F83"/>
    <w:multiLevelType w:val="hybridMultilevel"/>
    <w:tmpl w:val="A868417A"/>
    <w:lvl w:ilvl="0" w:tplc="A6F20A18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>
    <w:nsid w:val="3AF632C7"/>
    <w:multiLevelType w:val="hybridMultilevel"/>
    <w:tmpl w:val="87A0AE90"/>
    <w:lvl w:ilvl="0" w:tplc="A6F20A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F364BF9"/>
    <w:multiLevelType w:val="hybridMultilevel"/>
    <w:tmpl w:val="B1187C10"/>
    <w:lvl w:ilvl="0" w:tplc="67D6E8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843A56"/>
    <w:multiLevelType w:val="hybridMultilevel"/>
    <w:tmpl w:val="5D1ECB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5C562F9"/>
    <w:multiLevelType w:val="hybridMultilevel"/>
    <w:tmpl w:val="769C9A7C"/>
    <w:lvl w:ilvl="0" w:tplc="A6F20A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68F20D0"/>
    <w:multiLevelType w:val="hybridMultilevel"/>
    <w:tmpl w:val="FC640A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AAA2679"/>
    <w:multiLevelType w:val="hybridMultilevel"/>
    <w:tmpl w:val="74D459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B274969"/>
    <w:multiLevelType w:val="hybridMultilevel"/>
    <w:tmpl w:val="27F66DF0"/>
    <w:lvl w:ilvl="0" w:tplc="A6F20A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12666B"/>
    <w:multiLevelType w:val="hybridMultilevel"/>
    <w:tmpl w:val="64DE23D2"/>
    <w:lvl w:ilvl="0" w:tplc="A6F20A1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518B1049"/>
    <w:multiLevelType w:val="hybridMultilevel"/>
    <w:tmpl w:val="EE82A88A"/>
    <w:lvl w:ilvl="0" w:tplc="A6F20A1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>
    <w:nsid w:val="539079CB"/>
    <w:multiLevelType w:val="hybridMultilevel"/>
    <w:tmpl w:val="448ABD02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6">
    <w:nsid w:val="5F1A38C9"/>
    <w:multiLevelType w:val="hybridMultilevel"/>
    <w:tmpl w:val="7F82FCEE"/>
    <w:lvl w:ilvl="0" w:tplc="C8A4E9B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5454C2"/>
    <w:multiLevelType w:val="hybridMultilevel"/>
    <w:tmpl w:val="A832FC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114122F"/>
    <w:multiLevelType w:val="hybridMultilevel"/>
    <w:tmpl w:val="A5949288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639C1B7F"/>
    <w:multiLevelType w:val="hybridMultilevel"/>
    <w:tmpl w:val="0666D6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6EAA3696"/>
    <w:multiLevelType w:val="hybridMultilevel"/>
    <w:tmpl w:val="9564804E"/>
    <w:lvl w:ilvl="0" w:tplc="F6F0EC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FE61F9B"/>
    <w:multiLevelType w:val="hybridMultilevel"/>
    <w:tmpl w:val="73D410C0"/>
    <w:lvl w:ilvl="0" w:tplc="A6F20A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B280D73"/>
    <w:multiLevelType w:val="hybridMultilevel"/>
    <w:tmpl w:val="732E20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8"/>
  </w:num>
  <w:num w:numId="3">
    <w:abstractNumId w:val="21"/>
  </w:num>
  <w:num w:numId="4">
    <w:abstractNumId w:val="18"/>
  </w:num>
  <w:num w:numId="5">
    <w:abstractNumId w:val="5"/>
  </w:num>
  <w:num w:numId="6">
    <w:abstractNumId w:val="20"/>
  </w:num>
  <w:num w:numId="7">
    <w:abstractNumId w:val="32"/>
  </w:num>
  <w:num w:numId="8">
    <w:abstractNumId w:val="31"/>
  </w:num>
  <w:num w:numId="9">
    <w:abstractNumId w:val="0"/>
  </w:num>
  <w:num w:numId="10">
    <w:abstractNumId w:val="16"/>
  </w:num>
  <w:num w:numId="11">
    <w:abstractNumId w:val="14"/>
  </w:num>
  <w:num w:numId="12">
    <w:abstractNumId w:val="13"/>
  </w:num>
  <w:num w:numId="13">
    <w:abstractNumId w:val="19"/>
  </w:num>
  <w:num w:numId="14">
    <w:abstractNumId w:val="23"/>
  </w:num>
  <w:num w:numId="15">
    <w:abstractNumId w:val="24"/>
  </w:num>
  <w:num w:numId="16">
    <w:abstractNumId w:val="17"/>
  </w:num>
  <w:num w:numId="17">
    <w:abstractNumId w:val="6"/>
  </w:num>
  <w:num w:numId="18">
    <w:abstractNumId w:val="29"/>
  </w:num>
  <w:num w:numId="19">
    <w:abstractNumId w:val="1"/>
  </w:num>
  <w:num w:numId="20">
    <w:abstractNumId w:val="4"/>
  </w:num>
  <w:num w:numId="21">
    <w:abstractNumId w:val="11"/>
  </w:num>
  <w:num w:numId="22">
    <w:abstractNumId w:val="3"/>
  </w:num>
  <w:num w:numId="23">
    <w:abstractNumId w:val="25"/>
  </w:num>
  <w:num w:numId="24">
    <w:abstractNumId w:val="15"/>
  </w:num>
  <w:num w:numId="25">
    <w:abstractNumId w:val="7"/>
  </w:num>
  <w:num w:numId="26">
    <w:abstractNumId w:val="12"/>
  </w:num>
  <w:num w:numId="27">
    <w:abstractNumId w:val="26"/>
  </w:num>
  <w:num w:numId="28">
    <w:abstractNumId w:val="9"/>
  </w:num>
  <w:num w:numId="29">
    <w:abstractNumId w:val="22"/>
  </w:num>
  <w:num w:numId="30">
    <w:abstractNumId w:val="10"/>
  </w:num>
  <w:num w:numId="31">
    <w:abstractNumId w:val="30"/>
  </w:num>
  <w:num w:numId="32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"/>
  </w:num>
  <w:num w:numId="34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5359"/>
    <w:rsid w:val="0000041D"/>
    <w:rsid w:val="00003BBB"/>
    <w:rsid w:val="00013CE3"/>
    <w:rsid w:val="00023C72"/>
    <w:rsid w:val="00030188"/>
    <w:rsid w:val="000329BC"/>
    <w:rsid w:val="000430A0"/>
    <w:rsid w:val="0005069F"/>
    <w:rsid w:val="00052C66"/>
    <w:rsid w:val="0005437A"/>
    <w:rsid w:val="00055F26"/>
    <w:rsid w:val="0005778C"/>
    <w:rsid w:val="00061E76"/>
    <w:rsid w:val="000622BC"/>
    <w:rsid w:val="000631AA"/>
    <w:rsid w:val="00064C16"/>
    <w:rsid w:val="000701D5"/>
    <w:rsid w:val="00072333"/>
    <w:rsid w:val="00082422"/>
    <w:rsid w:val="000843B3"/>
    <w:rsid w:val="00095093"/>
    <w:rsid w:val="000A68EB"/>
    <w:rsid w:val="000B429B"/>
    <w:rsid w:val="000B558E"/>
    <w:rsid w:val="000B6299"/>
    <w:rsid w:val="000C2291"/>
    <w:rsid w:val="000C6044"/>
    <w:rsid w:val="000D3F11"/>
    <w:rsid w:val="000D6288"/>
    <w:rsid w:val="000E77A8"/>
    <w:rsid w:val="000F2AE6"/>
    <w:rsid w:val="000F7D77"/>
    <w:rsid w:val="00101EFD"/>
    <w:rsid w:val="001135F9"/>
    <w:rsid w:val="001145C6"/>
    <w:rsid w:val="00120E1B"/>
    <w:rsid w:val="00124C2C"/>
    <w:rsid w:val="00125809"/>
    <w:rsid w:val="0013534D"/>
    <w:rsid w:val="00155F90"/>
    <w:rsid w:val="00162F9F"/>
    <w:rsid w:val="00163203"/>
    <w:rsid w:val="001704C0"/>
    <w:rsid w:val="00185E6E"/>
    <w:rsid w:val="001B7C0B"/>
    <w:rsid w:val="001C251D"/>
    <w:rsid w:val="001C2CAC"/>
    <w:rsid w:val="001D1302"/>
    <w:rsid w:val="001E14E8"/>
    <w:rsid w:val="001E291A"/>
    <w:rsid w:val="001E62A9"/>
    <w:rsid w:val="00204603"/>
    <w:rsid w:val="00205D83"/>
    <w:rsid w:val="00213952"/>
    <w:rsid w:val="002149D8"/>
    <w:rsid w:val="002235F0"/>
    <w:rsid w:val="002271A3"/>
    <w:rsid w:val="002320D2"/>
    <w:rsid w:val="00236304"/>
    <w:rsid w:val="00241CB1"/>
    <w:rsid w:val="00244C76"/>
    <w:rsid w:val="002471D6"/>
    <w:rsid w:val="00256E35"/>
    <w:rsid w:val="00257FCD"/>
    <w:rsid w:val="00275706"/>
    <w:rsid w:val="00275DF4"/>
    <w:rsid w:val="002852DB"/>
    <w:rsid w:val="002B0DEB"/>
    <w:rsid w:val="002C6D54"/>
    <w:rsid w:val="002C77BF"/>
    <w:rsid w:val="002D1B43"/>
    <w:rsid w:val="002E5EF9"/>
    <w:rsid w:val="002E7C8C"/>
    <w:rsid w:val="002F2758"/>
    <w:rsid w:val="002F45DB"/>
    <w:rsid w:val="00305D4B"/>
    <w:rsid w:val="00312E2A"/>
    <w:rsid w:val="00330935"/>
    <w:rsid w:val="00353CCB"/>
    <w:rsid w:val="00356D7E"/>
    <w:rsid w:val="00361FFE"/>
    <w:rsid w:val="0037036C"/>
    <w:rsid w:val="0038234F"/>
    <w:rsid w:val="003854BB"/>
    <w:rsid w:val="00386451"/>
    <w:rsid w:val="00390381"/>
    <w:rsid w:val="003960D2"/>
    <w:rsid w:val="003A33BE"/>
    <w:rsid w:val="003B3040"/>
    <w:rsid w:val="003B6F17"/>
    <w:rsid w:val="003B7CB4"/>
    <w:rsid w:val="003C0113"/>
    <w:rsid w:val="003C410A"/>
    <w:rsid w:val="003C5EDD"/>
    <w:rsid w:val="003D15DA"/>
    <w:rsid w:val="003D2BFA"/>
    <w:rsid w:val="003D55C8"/>
    <w:rsid w:val="003D6FE0"/>
    <w:rsid w:val="003E2480"/>
    <w:rsid w:val="003E58B3"/>
    <w:rsid w:val="003E5C62"/>
    <w:rsid w:val="003E5F01"/>
    <w:rsid w:val="003E6230"/>
    <w:rsid w:val="004116C5"/>
    <w:rsid w:val="00424560"/>
    <w:rsid w:val="00424D67"/>
    <w:rsid w:val="00427BEE"/>
    <w:rsid w:val="00434428"/>
    <w:rsid w:val="004364A3"/>
    <w:rsid w:val="00445B07"/>
    <w:rsid w:val="00446FAF"/>
    <w:rsid w:val="00464A73"/>
    <w:rsid w:val="00464C72"/>
    <w:rsid w:val="00466E96"/>
    <w:rsid w:val="00466F41"/>
    <w:rsid w:val="00473217"/>
    <w:rsid w:val="00473736"/>
    <w:rsid w:val="004739D2"/>
    <w:rsid w:val="00473C40"/>
    <w:rsid w:val="0048560D"/>
    <w:rsid w:val="00490B7E"/>
    <w:rsid w:val="004A3A04"/>
    <w:rsid w:val="004A40F3"/>
    <w:rsid w:val="004A4A91"/>
    <w:rsid w:val="004B5039"/>
    <w:rsid w:val="004C3D1F"/>
    <w:rsid w:val="004D6143"/>
    <w:rsid w:val="004D6D0D"/>
    <w:rsid w:val="004E10CB"/>
    <w:rsid w:val="004E2987"/>
    <w:rsid w:val="004F3314"/>
    <w:rsid w:val="00500270"/>
    <w:rsid w:val="0050748A"/>
    <w:rsid w:val="00514906"/>
    <w:rsid w:val="00521742"/>
    <w:rsid w:val="00525E25"/>
    <w:rsid w:val="00526361"/>
    <w:rsid w:val="0053126B"/>
    <w:rsid w:val="00531B6F"/>
    <w:rsid w:val="0053575D"/>
    <w:rsid w:val="005362B1"/>
    <w:rsid w:val="00545459"/>
    <w:rsid w:val="00545FCA"/>
    <w:rsid w:val="0055151E"/>
    <w:rsid w:val="00557829"/>
    <w:rsid w:val="005629F5"/>
    <w:rsid w:val="00563725"/>
    <w:rsid w:val="00567970"/>
    <w:rsid w:val="00567BC2"/>
    <w:rsid w:val="00567C73"/>
    <w:rsid w:val="00576F4B"/>
    <w:rsid w:val="005825FF"/>
    <w:rsid w:val="0058563D"/>
    <w:rsid w:val="00593249"/>
    <w:rsid w:val="00593BBD"/>
    <w:rsid w:val="00594183"/>
    <w:rsid w:val="005C4FF4"/>
    <w:rsid w:val="005E12CC"/>
    <w:rsid w:val="005E12DE"/>
    <w:rsid w:val="005E6D22"/>
    <w:rsid w:val="005F53DD"/>
    <w:rsid w:val="0061057D"/>
    <w:rsid w:val="006242BC"/>
    <w:rsid w:val="00634CE2"/>
    <w:rsid w:val="0065254A"/>
    <w:rsid w:val="00656F8E"/>
    <w:rsid w:val="00672002"/>
    <w:rsid w:val="0067377D"/>
    <w:rsid w:val="00685F73"/>
    <w:rsid w:val="00692F9F"/>
    <w:rsid w:val="00693826"/>
    <w:rsid w:val="006A6623"/>
    <w:rsid w:val="006E2EF1"/>
    <w:rsid w:val="006F41BD"/>
    <w:rsid w:val="006F437C"/>
    <w:rsid w:val="006F5BBD"/>
    <w:rsid w:val="00704E67"/>
    <w:rsid w:val="007053EC"/>
    <w:rsid w:val="00706150"/>
    <w:rsid w:val="007110D1"/>
    <w:rsid w:val="007144E6"/>
    <w:rsid w:val="00720127"/>
    <w:rsid w:val="00727E71"/>
    <w:rsid w:val="00742601"/>
    <w:rsid w:val="00755C01"/>
    <w:rsid w:val="00756167"/>
    <w:rsid w:val="007623F0"/>
    <w:rsid w:val="007749E8"/>
    <w:rsid w:val="007760E1"/>
    <w:rsid w:val="00776A3C"/>
    <w:rsid w:val="00776B08"/>
    <w:rsid w:val="0079110D"/>
    <w:rsid w:val="0079130C"/>
    <w:rsid w:val="007A3652"/>
    <w:rsid w:val="007A5B20"/>
    <w:rsid w:val="007A77B0"/>
    <w:rsid w:val="007B326A"/>
    <w:rsid w:val="007B5393"/>
    <w:rsid w:val="007B702C"/>
    <w:rsid w:val="007C397A"/>
    <w:rsid w:val="007C409B"/>
    <w:rsid w:val="007D0EFD"/>
    <w:rsid w:val="007D2379"/>
    <w:rsid w:val="007D2A6C"/>
    <w:rsid w:val="007E2E5E"/>
    <w:rsid w:val="007E7952"/>
    <w:rsid w:val="007F5E20"/>
    <w:rsid w:val="0081252E"/>
    <w:rsid w:val="008202BE"/>
    <w:rsid w:val="0082373B"/>
    <w:rsid w:val="00825E19"/>
    <w:rsid w:val="00831E5F"/>
    <w:rsid w:val="00832F9A"/>
    <w:rsid w:val="00834AE3"/>
    <w:rsid w:val="0084001F"/>
    <w:rsid w:val="00841F40"/>
    <w:rsid w:val="00842894"/>
    <w:rsid w:val="00843EFA"/>
    <w:rsid w:val="008468F9"/>
    <w:rsid w:val="0085495C"/>
    <w:rsid w:val="00854F90"/>
    <w:rsid w:val="00863E1B"/>
    <w:rsid w:val="00864CEF"/>
    <w:rsid w:val="0087297B"/>
    <w:rsid w:val="00887C98"/>
    <w:rsid w:val="00891882"/>
    <w:rsid w:val="008932D2"/>
    <w:rsid w:val="008A2403"/>
    <w:rsid w:val="008A2FAC"/>
    <w:rsid w:val="008C525F"/>
    <w:rsid w:val="008D4A40"/>
    <w:rsid w:val="008D5D95"/>
    <w:rsid w:val="008D6694"/>
    <w:rsid w:val="008E432E"/>
    <w:rsid w:val="008F1717"/>
    <w:rsid w:val="009200A8"/>
    <w:rsid w:val="009207FA"/>
    <w:rsid w:val="009216B8"/>
    <w:rsid w:val="00925C00"/>
    <w:rsid w:val="00941C29"/>
    <w:rsid w:val="0094648A"/>
    <w:rsid w:val="00951467"/>
    <w:rsid w:val="00952D52"/>
    <w:rsid w:val="00963C54"/>
    <w:rsid w:val="0097131B"/>
    <w:rsid w:val="009714AD"/>
    <w:rsid w:val="00972864"/>
    <w:rsid w:val="009862ED"/>
    <w:rsid w:val="00987D54"/>
    <w:rsid w:val="009A29F1"/>
    <w:rsid w:val="009A69B6"/>
    <w:rsid w:val="009A6B35"/>
    <w:rsid w:val="009B03CA"/>
    <w:rsid w:val="009B0BE2"/>
    <w:rsid w:val="009B35D9"/>
    <w:rsid w:val="009D0B66"/>
    <w:rsid w:val="009D118A"/>
    <w:rsid w:val="009D4F35"/>
    <w:rsid w:val="009D60F8"/>
    <w:rsid w:val="009E293A"/>
    <w:rsid w:val="009E4DCC"/>
    <w:rsid w:val="009F2FF1"/>
    <w:rsid w:val="009F73D0"/>
    <w:rsid w:val="00A03A72"/>
    <w:rsid w:val="00A04E19"/>
    <w:rsid w:val="00A16B4F"/>
    <w:rsid w:val="00A458E5"/>
    <w:rsid w:val="00A52EFB"/>
    <w:rsid w:val="00A57BDD"/>
    <w:rsid w:val="00A57D9E"/>
    <w:rsid w:val="00A615E5"/>
    <w:rsid w:val="00A64CA2"/>
    <w:rsid w:val="00A853B5"/>
    <w:rsid w:val="00A93C53"/>
    <w:rsid w:val="00AA6D5F"/>
    <w:rsid w:val="00AB6F41"/>
    <w:rsid w:val="00AC0203"/>
    <w:rsid w:val="00AC1FCB"/>
    <w:rsid w:val="00AD00A7"/>
    <w:rsid w:val="00AD0EF6"/>
    <w:rsid w:val="00AD209E"/>
    <w:rsid w:val="00AD6C4F"/>
    <w:rsid w:val="00AF385F"/>
    <w:rsid w:val="00B015F0"/>
    <w:rsid w:val="00B064F5"/>
    <w:rsid w:val="00B07D11"/>
    <w:rsid w:val="00B1328E"/>
    <w:rsid w:val="00B16A1A"/>
    <w:rsid w:val="00B373BD"/>
    <w:rsid w:val="00B4685B"/>
    <w:rsid w:val="00B51538"/>
    <w:rsid w:val="00B6060F"/>
    <w:rsid w:val="00B618BE"/>
    <w:rsid w:val="00B638E7"/>
    <w:rsid w:val="00B6510D"/>
    <w:rsid w:val="00B729E6"/>
    <w:rsid w:val="00B73830"/>
    <w:rsid w:val="00B84E9C"/>
    <w:rsid w:val="00B9444A"/>
    <w:rsid w:val="00B96C96"/>
    <w:rsid w:val="00BB6BD6"/>
    <w:rsid w:val="00BC5107"/>
    <w:rsid w:val="00BD0AAC"/>
    <w:rsid w:val="00BD0FD7"/>
    <w:rsid w:val="00BD1D4A"/>
    <w:rsid w:val="00BD55BE"/>
    <w:rsid w:val="00BE30AA"/>
    <w:rsid w:val="00BE4762"/>
    <w:rsid w:val="00BE7FEA"/>
    <w:rsid w:val="00BF293E"/>
    <w:rsid w:val="00BF4500"/>
    <w:rsid w:val="00C00AE7"/>
    <w:rsid w:val="00C03A93"/>
    <w:rsid w:val="00C078E7"/>
    <w:rsid w:val="00C10EAD"/>
    <w:rsid w:val="00C27DD5"/>
    <w:rsid w:val="00C44E60"/>
    <w:rsid w:val="00C55AEA"/>
    <w:rsid w:val="00C567B6"/>
    <w:rsid w:val="00C601C0"/>
    <w:rsid w:val="00C64873"/>
    <w:rsid w:val="00C65D08"/>
    <w:rsid w:val="00C66DA6"/>
    <w:rsid w:val="00C82F82"/>
    <w:rsid w:val="00C87ED0"/>
    <w:rsid w:val="00C90D16"/>
    <w:rsid w:val="00C9306E"/>
    <w:rsid w:val="00CA0EF4"/>
    <w:rsid w:val="00CA4C19"/>
    <w:rsid w:val="00CA5682"/>
    <w:rsid w:val="00CA612E"/>
    <w:rsid w:val="00CC1B2B"/>
    <w:rsid w:val="00CC2288"/>
    <w:rsid w:val="00CC28DE"/>
    <w:rsid w:val="00CC3745"/>
    <w:rsid w:val="00CC4548"/>
    <w:rsid w:val="00CD4D14"/>
    <w:rsid w:val="00CD711C"/>
    <w:rsid w:val="00CF26F3"/>
    <w:rsid w:val="00CF668B"/>
    <w:rsid w:val="00D0328A"/>
    <w:rsid w:val="00D146B4"/>
    <w:rsid w:val="00D14C21"/>
    <w:rsid w:val="00D16640"/>
    <w:rsid w:val="00D16EAC"/>
    <w:rsid w:val="00D30C4E"/>
    <w:rsid w:val="00D31C18"/>
    <w:rsid w:val="00D322D3"/>
    <w:rsid w:val="00D4245A"/>
    <w:rsid w:val="00D442EA"/>
    <w:rsid w:val="00D60666"/>
    <w:rsid w:val="00D67C12"/>
    <w:rsid w:val="00D81595"/>
    <w:rsid w:val="00D95119"/>
    <w:rsid w:val="00DA0CFD"/>
    <w:rsid w:val="00DA623D"/>
    <w:rsid w:val="00DA6C4E"/>
    <w:rsid w:val="00DB22D7"/>
    <w:rsid w:val="00DB576A"/>
    <w:rsid w:val="00DC05B6"/>
    <w:rsid w:val="00DD074F"/>
    <w:rsid w:val="00DD0C32"/>
    <w:rsid w:val="00DD3FEC"/>
    <w:rsid w:val="00DE24CD"/>
    <w:rsid w:val="00DE56B3"/>
    <w:rsid w:val="00DF4407"/>
    <w:rsid w:val="00DF45B4"/>
    <w:rsid w:val="00DF76C7"/>
    <w:rsid w:val="00DF7ABF"/>
    <w:rsid w:val="00E07EE3"/>
    <w:rsid w:val="00E205DC"/>
    <w:rsid w:val="00E228D7"/>
    <w:rsid w:val="00E309B0"/>
    <w:rsid w:val="00E35EC6"/>
    <w:rsid w:val="00E4162C"/>
    <w:rsid w:val="00E46AA7"/>
    <w:rsid w:val="00E60768"/>
    <w:rsid w:val="00E6477E"/>
    <w:rsid w:val="00E768C8"/>
    <w:rsid w:val="00E77239"/>
    <w:rsid w:val="00E9080F"/>
    <w:rsid w:val="00E90905"/>
    <w:rsid w:val="00E90C03"/>
    <w:rsid w:val="00EA1EE0"/>
    <w:rsid w:val="00EA667A"/>
    <w:rsid w:val="00EC163A"/>
    <w:rsid w:val="00EC61D2"/>
    <w:rsid w:val="00ED28A8"/>
    <w:rsid w:val="00EE7EF2"/>
    <w:rsid w:val="00EF212B"/>
    <w:rsid w:val="00EF228A"/>
    <w:rsid w:val="00F00389"/>
    <w:rsid w:val="00F017D7"/>
    <w:rsid w:val="00F06C06"/>
    <w:rsid w:val="00F1292C"/>
    <w:rsid w:val="00F20995"/>
    <w:rsid w:val="00F41797"/>
    <w:rsid w:val="00F52CDB"/>
    <w:rsid w:val="00F6100E"/>
    <w:rsid w:val="00F67E3E"/>
    <w:rsid w:val="00F74823"/>
    <w:rsid w:val="00F76B1D"/>
    <w:rsid w:val="00F80BB3"/>
    <w:rsid w:val="00F867BF"/>
    <w:rsid w:val="00F92309"/>
    <w:rsid w:val="00F9255D"/>
    <w:rsid w:val="00FA2AE8"/>
    <w:rsid w:val="00FA43F8"/>
    <w:rsid w:val="00FA4F6B"/>
    <w:rsid w:val="00FB1889"/>
    <w:rsid w:val="00FB72DF"/>
    <w:rsid w:val="00FC2DBC"/>
    <w:rsid w:val="00FC5359"/>
    <w:rsid w:val="00FC5A1E"/>
    <w:rsid w:val="00FE24D5"/>
    <w:rsid w:val="00FE3509"/>
    <w:rsid w:val="00FF42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3" type="connector" idref="#_x0000_s1032"/>
        <o:r id="V:Rule4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F9A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C5359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41F40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34428"/>
    <w:pPr>
      <w:keepNext/>
      <w:keepLines/>
      <w:spacing w:before="40" w:after="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C535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uiPriority w:val="9"/>
    <w:rsid w:val="00FC5359"/>
    <w:rPr>
      <w:rFonts w:ascii="Calibri Light" w:eastAsia="Times New Roman" w:hAnsi="Calibri Light" w:cs="Times New Roman"/>
      <w:color w:val="2E74B5"/>
      <w:sz w:val="32"/>
      <w:szCs w:val="32"/>
    </w:rPr>
  </w:style>
  <w:style w:type="paragraph" w:customStyle="1" w:styleId="a3">
    <w:name w:val="Текст абзаца"/>
    <w:basedOn w:val="a"/>
    <w:link w:val="a4"/>
    <w:qFormat/>
    <w:rsid w:val="00FC5359"/>
    <w:pPr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20">
    <w:name w:val="Заголовок 2 Знак"/>
    <w:link w:val="2"/>
    <w:uiPriority w:val="9"/>
    <w:rsid w:val="00841F40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a4">
    <w:name w:val="Текст абзаца Знак"/>
    <w:link w:val="a3"/>
    <w:rsid w:val="00FC5359"/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link w:val="3"/>
    <w:uiPriority w:val="9"/>
    <w:rsid w:val="00434428"/>
    <w:rPr>
      <w:rFonts w:ascii="Calibri Light" w:eastAsia="Times New Roman" w:hAnsi="Calibri Light" w:cs="Times New Roman"/>
      <w:color w:val="1F4D78"/>
      <w:sz w:val="24"/>
      <w:szCs w:val="24"/>
    </w:rPr>
  </w:style>
  <w:style w:type="table" w:styleId="a5">
    <w:name w:val="Table Grid"/>
    <w:basedOn w:val="a1"/>
    <w:uiPriority w:val="39"/>
    <w:rsid w:val="00C82F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01EF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1EFD"/>
    <w:rPr>
      <w:rFonts w:ascii="Tahoma" w:hAnsi="Tahoma" w:cs="Tahoma"/>
      <w:sz w:val="16"/>
      <w:szCs w:val="16"/>
    </w:rPr>
  </w:style>
  <w:style w:type="character" w:styleId="a8">
    <w:name w:val="annotation reference"/>
    <w:uiPriority w:val="99"/>
    <w:semiHidden/>
    <w:unhideWhenUsed/>
    <w:rsid w:val="00C567B6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567B6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link w:val="a9"/>
    <w:uiPriority w:val="99"/>
    <w:semiHidden/>
    <w:rsid w:val="00C567B6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567B6"/>
    <w:rPr>
      <w:b/>
      <w:bCs/>
    </w:rPr>
  </w:style>
  <w:style w:type="character" w:customStyle="1" w:styleId="ac">
    <w:name w:val="Тема примечания Знак"/>
    <w:link w:val="ab"/>
    <w:uiPriority w:val="99"/>
    <w:semiHidden/>
    <w:rsid w:val="00C567B6"/>
    <w:rPr>
      <w:b/>
      <w:bCs/>
      <w:sz w:val="20"/>
      <w:szCs w:val="20"/>
    </w:rPr>
  </w:style>
  <w:style w:type="paragraph" w:styleId="ad">
    <w:name w:val="List Paragraph"/>
    <w:basedOn w:val="a"/>
    <w:uiPriority w:val="34"/>
    <w:qFormat/>
    <w:rsid w:val="00120E1B"/>
    <w:pPr>
      <w:ind w:left="720"/>
      <w:contextualSpacing/>
    </w:pPr>
  </w:style>
  <w:style w:type="paragraph" w:styleId="ae">
    <w:name w:val="header"/>
    <w:basedOn w:val="a"/>
    <w:link w:val="af"/>
    <w:uiPriority w:val="99"/>
    <w:unhideWhenUsed/>
    <w:rsid w:val="005E12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5E12DE"/>
  </w:style>
  <w:style w:type="paragraph" w:styleId="af0">
    <w:name w:val="footer"/>
    <w:basedOn w:val="a"/>
    <w:link w:val="af1"/>
    <w:uiPriority w:val="99"/>
    <w:unhideWhenUsed/>
    <w:rsid w:val="005E12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5E12DE"/>
  </w:style>
  <w:style w:type="paragraph" w:styleId="af2">
    <w:name w:val="TOC Heading"/>
    <w:basedOn w:val="1"/>
    <w:next w:val="a"/>
    <w:uiPriority w:val="39"/>
    <w:semiHidden/>
    <w:unhideWhenUsed/>
    <w:qFormat/>
    <w:rsid w:val="00EA1EE0"/>
    <w:pPr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A1EE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A1EE0"/>
    <w:pPr>
      <w:spacing w:after="100"/>
      <w:ind w:left="220"/>
    </w:pPr>
  </w:style>
  <w:style w:type="character" w:styleId="af3">
    <w:name w:val="Hyperlink"/>
    <w:basedOn w:val="a0"/>
    <w:uiPriority w:val="99"/>
    <w:unhideWhenUsed/>
    <w:rsid w:val="00EA1EE0"/>
    <w:rPr>
      <w:color w:val="0000FF" w:themeColor="hyperlink"/>
      <w:u w:val="single"/>
    </w:rPr>
  </w:style>
  <w:style w:type="paragraph" w:customStyle="1" w:styleId="af4">
    <w:name w:val="Подпись картинки"/>
    <w:basedOn w:val="a"/>
    <w:next w:val="a"/>
    <w:rsid w:val="00727E71"/>
    <w:pPr>
      <w:spacing w:after="12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List Bullet"/>
    <w:basedOn w:val="a"/>
    <w:rsid w:val="00727E71"/>
    <w:pPr>
      <w:spacing w:after="0" w:line="240" w:lineRule="auto"/>
      <w:ind w:firstLine="28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6">
    <w:name w:val="Примечание"/>
    <w:basedOn w:val="a"/>
    <w:rsid w:val="00727E7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F9A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C5359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841F40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434428"/>
    <w:pPr>
      <w:keepNext/>
      <w:keepLines/>
      <w:spacing w:before="40" w:after="0"/>
      <w:outlineLvl w:val="2"/>
    </w:pPr>
    <w:rPr>
      <w:rFonts w:ascii="Calibri Light" w:eastAsia="Times New Roman" w:hAnsi="Calibri Light"/>
      <w:color w:val="1F4D78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C535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uiPriority w:val="9"/>
    <w:rsid w:val="00FC5359"/>
    <w:rPr>
      <w:rFonts w:ascii="Calibri Light" w:eastAsia="Times New Roman" w:hAnsi="Calibri Light" w:cs="Times New Roman"/>
      <w:color w:val="2E74B5"/>
      <w:sz w:val="32"/>
      <w:szCs w:val="32"/>
    </w:rPr>
  </w:style>
  <w:style w:type="paragraph" w:customStyle="1" w:styleId="a3">
    <w:name w:val="Текст абзаца"/>
    <w:basedOn w:val="a"/>
    <w:link w:val="a4"/>
    <w:qFormat/>
    <w:rsid w:val="00FC5359"/>
    <w:pPr>
      <w:ind w:firstLine="709"/>
      <w:jc w:val="both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20">
    <w:name w:val="Заголовок 2 Знак"/>
    <w:link w:val="2"/>
    <w:uiPriority w:val="9"/>
    <w:rsid w:val="00841F40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a4">
    <w:name w:val="Текст абзаца Знак"/>
    <w:link w:val="a3"/>
    <w:rsid w:val="00FC5359"/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link w:val="3"/>
    <w:uiPriority w:val="9"/>
    <w:rsid w:val="00434428"/>
    <w:rPr>
      <w:rFonts w:ascii="Calibri Light" w:eastAsia="Times New Roman" w:hAnsi="Calibri Light" w:cs="Times New Roman"/>
      <w:color w:val="1F4D78"/>
      <w:sz w:val="24"/>
      <w:szCs w:val="24"/>
    </w:rPr>
  </w:style>
  <w:style w:type="table" w:styleId="a5">
    <w:name w:val="Table Grid"/>
    <w:basedOn w:val="a1"/>
    <w:uiPriority w:val="39"/>
    <w:rsid w:val="00C82F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01EF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uiPriority w:val="99"/>
    <w:semiHidden/>
    <w:rsid w:val="00101EFD"/>
    <w:rPr>
      <w:rFonts w:ascii="Tahoma" w:hAnsi="Tahoma" w:cs="Tahoma"/>
      <w:sz w:val="16"/>
      <w:szCs w:val="16"/>
    </w:rPr>
  </w:style>
  <w:style w:type="character" w:styleId="a8">
    <w:name w:val="annotation reference"/>
    <w:uiPriority w:val="99"/>
    <w:semiHidden/>
    <w:unhideWhenUsed/>
    <w:rsid w:val="00C567B6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567B6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a">
    <w:name w:val="Текст примечания Знак"/>
    <w:link w:val="a9"/>
    <w:uiPriority w:val="99"/>
    <w:semiHidden/>
    <w:rsid w:val="00C567B6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567B6"/>
    <w:rPr>
      <w:b/>
      <w:bCs/>
    </w:rPr>
  </w:style>
  <w:style w:type="character" w:customStyle="1" w:styleId="ac">
    <w:name w:val="Тема примечания Знак"/>
    <w:link w:val="ab"/>
    <w:uiPriority w:val="99"/>
    <w:semiHidden/>
    <w:rsid w:val="00C567B6"/>
    <w:rPr>
      <w:b/>
      <w:bCs/>
      <w:sz w:val="20"/>
      <w:szCs w:val="20"/>
    </w:rPr>
  </w:style>
  <w:style w:type="paragraph" w:styleId="ad">
    <w:name w:val="List Paragraph"/>
    <w:basedOn w:val="a"/>
    <w:uiPriority w:val="34"/>
    <w:qFormat/>
    <w:rsid w:val="00120E1B"/>
    <w:pPr>
      <w:ind w:left="720"/>
      <w:contextualSpacing/>
    </w:pPr>
  </w:style>
  <w:style w:type="paragraph" w:styleId="ae">
    <w:name w:val="header"/>
    <w:basedOn w:val="a"/>
    <w:link w:val="af"/>
    <w:uiPriority w:val="99"/>
    <w:unhideWhenUsed/>
    <w:rsid w:val="005E12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5E12DE"/>
  </w:style>
  <w:style w:type="paragraph" w:styleId="af0">
    <w:name w:val="footer"/>
    <w:basedOn w:val="a"/>
    <w:link w:val="af1"/>
    <w:uiPriority w:val="99"/>
    <w:unhideWhenUsed/>
    <w:rsid w:val="005E12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5E12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30730E-6482-4680-B77B-F669F86AF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</Pages>
  <Words>2391</Words>
  <Characters>13632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Малышев</dc:creator>
  <cp:lastModifiedBy>Nevzorova</cp:lastModifiedBy>
  <cp:revision>78</cp:revision>
  <dcterms:created xsi:type="dcterms:W3CDTF">2015-08-25T09:16:00Z</dcterms:created>
  <dcterms:modified xsi:type="dcterms:W3CDTF">2016-03-25T12:07:00Z</dcterms:modified>
</cp:coreProperties>
</file>